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41471" w14:textId="77777777" w:rsidR="00B37F3F" w:rsidRDefault="00B37F3F" w:rsidP="00FF5E84">
      <w:pPr>
        <w:pStyle w:val="CityTemplate-CoverTitle"/>
      </w:pPr>
      <w:r w:rsidRPr="009B5592">
        <w:rPr>
          <w:rFonts w:ascii="Segoe UI" w:hAnsi="Segoe UI" w:cs="Segoe UI"/>
          <w:b/>
          <w:noProof/>
          <w:color w:val="17365D" w:themeColor="text2" w:themeShade="B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CDE22A5" wp14:editId="30E3E610">
                <wp:simplePos x="0" y="0"/>
                <wp:positionH relativeFrom="margin">
                  <wp:align>center</wp:align>
                </wp:positionH>
                <wp:positionV relativeFrom="paragraph">
                  <wp:posOffset>-919013</wp:posOffset>
                </wp:positionV>
                <wp:extent cx="8010525" cy="7170420"/>
                <wp:effectExtent l="0" t="0" r="9525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0525" cy="7170420"/>
                        </a:xfrm>
                        <a:prstGeom prst="rect">
                          <a:avLst/>
                        </a:prstGeom>
                        <a:solidFill>
                          <a:srgbClr val="03224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6665E" w14:textId="77777777" w:rsidR="00BF46E9" w:rsidRDefault="00BF46E9" w:rsidP="00B37F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E22A5" id="Rectangle 3" o:spid="_x0000_s1026" style="position:absolute;margin-left:0;margin-top:-72.35pt;width:630.75pt;height:564.6pt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" fillcolor="#032246" stroked="f" strokeweight="2pt">
                <v:textbox>
                  <w:txbxContent>
                    <w:p w14:paraId="3586665E" w14:textId="77777777" w:rsidR="00BF46E9" w:rsidRDefault="00BF46E9" w:rsidP="00B37F3F"/>
                  </w:txbxContent>
                </v:textbox>
                <w10:wrap anchorx="margin"/>
              </v:rect>
            </w:pict>
          </mc:Fallback>
        </mc:AlternateContent>
      </w:r>
    </w:p>
    <w:p w14:paraId="65D0E613" w14:textId="77777777" w:rsidR="00B37F3F" w:rsidRDefault="00B37F3F" w:rsidP="00FF5E84">
      <w:pPr>
        <w:pStyle w:val="CityTemplate-CoverTitle"/>
      </w:pPr>
    </w:p>
    <w:p w14:paraId="1A175B7F" w14:textId="77777777" w:rsidR="00B37F3F" w:rsidRDefault="00B37F3F" w:rsidP="00FF5E84">
      <w:pPr>
        <w:pStyle w:val="CityTemplate-CoverTitle"/>
      </w:pPr>
    </w:p>
    <w:p w14:paraId="0D1DD388" w14:textId="3019A5EF" w:rsidR="00B37F3F" w:rsidRPr="009A1099" w:rsidRDefault="00B37F3F">
      <w:pPr>
        <w:rPr>
          <w:rFonts w:cs="Segoe UI"/>
          <w:sz w:val="80"/>
          <w:szCs w:val="80"/>
        </w:rPr>
      </w:pPr>
      <w:r w:rsidRPr="009B5592">
        <w:rPr>
          <w:rFonts w:cs="Segoe UI"/>
          <w:b/>
          <w:noProof/>
          <w:color w:val="17365D" w:themeColor="text2" w:themeShade="BF"/>
          <w:sz w:val="96"/>
          <w:szCs w:val="96"/>
        </w:rPr>
        <w:drawing>
          <wp:anchor distT="0" distB="0" distL="114300" distR="114300" simplePos="0" relativeHeight="251657728" behindDoc="0" locked="0" layoutInCell="1" allowOverlap="1" wp14:anchorId="31FDD0A6" wp14:editId="713A4C2A">
            <wp:simplePos x="0" y="0"/>
            <wp:positionH relativeFrom="column">
              <wp:posOffset>4900304</wp:posOffset>
            </wp:positionH>
            <wp:positionV relativeFrom="paragraph">
              <wp:posOffset>2805733</wp:posOffset>
            </wp:positionV>
            <wp:extent cx="1379855" cy="1379855"/>
            <wp:effectExtent l="0" t="0" r="0" b="0"/>
            <wp:wrapNone/>
            <wp:docPr id="5" name="Picture 4" descr="https://1j3rac4ejwve1p3y0x1gprgk-wpengine.netdna-ssl.com/wp-content/uploads/nol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s://1j3rac4ejwve1p3y0x1gprgk-wpengine.netdna-ssl.com/wp-content/uploads/nola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Style w:val="CityTemplate-CoverTitleChar"/>
          </w:rPr>
          <w:alias w:val="City - Cover Title"/>
          <w:tag w:val="City - Cover Title"/>
          <w:id w:val="1016964218"/>
          <w:placeholder>
            <w:docPart w:val="233E93253C1F4AA685AC758E433E4E59"/>
          </w:placeholder>
        </w:sdtPr>
        <w:sdtEndPr>
          <w:rPr>
            <w:rStyle w:val="DefaultParagraphFont"/>
            <w:rFonts w:ascii="Segoe UI" w:hAnsi="Segoe UI" w:cs="Segoe UI"/>
            <w:color w:val="242424"/>
            <w:sz w:val="80"/>
            <w:szCs w:val="80"/>
          </w:rPr>
        </w:sdtEndPr>
        <w:sdtContent>
          <w:r w:rsidR="00920B2B">
            <w:rPr>
              <w:rStyle w:val="CityTemplate-CoverTitleChar"/>
              <w:sz w:val="80"/>
              <w:szCs w:val="80"/>
            </w:rPr>
            <w:t>2017-2021 Consolidated Plan Resource List</w:t>
          </w:r>
        </w:sdtContent>
      </w:sdt>
    </w:p>
    <w:p w14:paraId="4C48CB51" w14:textId="77777777" w:rsidR="003A0E5D" w:rsidRDefault="005D0D71">
      <w:pPr>
        <w:rPr>
          <w:rFonts w:cs="Segoe UI"/>
        </w:rPr>
      </w:pPr>
      <w:sdt>
        <w:sdtPr>
          <w:rPr>
            <w:rStyle w:val="CityofNewOrleans"/>
          </w:rPr>
          <w:alias w:val="City of New Orleans"/>
          <w:tag w:val="City of New Orleans"/>
          <w:id w:val="-559555220"/>
          <w:lock w:val="sdtContentLocked"/>
          <w:placeholder>
            <w:docPart w:val="CF410D35480D41B484DF1169DEE06817"/>
          </w:placeholder>
          <w:showingPlcHdr/>
        </w:sdtPr>
        <w:sdtEndPr>
          <w:rPr>
            <w:rStyle w:val="DefaultParagraphFont"/>
            <w:rFonts w:ascii="Segoe UI" w:hAnsi="Segoe UI" w:cs="Segoe UI"/>
            <w:color w:val="242424"/>
            <w:sz w:val="24"/>
          </w:rPr>
        </w:sdtEndPr>
        <w:sdtContent>
          <w:r w:rsidR="00FF5E84" w:rsidRPr="00FF5E84">
            <w:rPr>
              <w:rStyle w:val="PlaceholderText"/>
              <w:rFonts w:ascii="Segoe UI Semilight" w:hAnsi="Segoe UI Semilight" w:cs="Segoe UI Semilight"/>
              <w:color w:val="FFFFFF" w:themeColor="background1"/>
              <w:sz w:val="72"/>
              <w:szCs w:val="72"/>
            </w:rPr>
            <w:t>City of New Orleans</w:t>
          </w:r>
        </w:sdtContent>
      </w:sdt>
    </w:p>
    <w:p w14:paraId="1FACC422" w14:textId="77777777" w:rsidR="003A0E5D" w:rsidRDefault="003A0E5D">
      <w:pPr>
        <w:rPr>
          <w:rFonts w:cs="Segoe UI"/>
        </w:rPr>
      </w:pPr>
    </w:p>
    <w:p w14:paraId="41ED20CC" w14:textId="77777777" w:rsidR="003A0E5D" w:rsidRDefault="003A0E5D">
      <w:pPr>
        <w:rPr>
          <w:rFonts w:cs="Segoe UI"/>
        </w:rPr>
      </w:pPr>
    </w:p>
    <w:p w14:paraId="411000C9" w14:textId="77777777" w:rsidR="003A0E5D" w:rsidRDefault="003A0E5D">
      <w:pPr>
        <w:rPr>
          <w:rFonts w:cs="Segoe UI"/>
        </w:rPr>
      </w:pPr>
    </w:p>
    <w:p w14:paraId="1DFAEE39" w14:textId="77777777" w:rsidR="003A0E5D" w:rsidRDefault="003A0E5D">
      <w:pPr>
        <w:rPr>
          <w:rFonts w:cs="Segoe UI"/>
        </w:rPr>
      </w:pPr>
    </w:p>
    <w:p w14:paraId="3E91B3F5" w14:textId="77777777" w:rsidR="003A0E5D" w:rsidRDefault="003A0E5D">
      <w:pPr>
        <w:rPr>
          <w:rFonts w:cs="Segoe UI"/>
        </w:rPr>
      </w:pPr>
    </w:p>
    <w:p w14:paraId="76B1A122" w14:textId="77777777" w:rsidR="003A0E5D" w:rsidRDefault="003A0E5D">
      <w:pPr>
        <w:rPr>
          <w:rFonts w:cs="Segoe UI"/>
        </w:rPr>
      </w:pPr>
    </w:p>
    <w:p w14:paraId="177F7B1B" w14:textId="77777777" w:rsidR="003A0E5D" w:rsidRDefault="003A0E5D">
      <w:pPr>
        <w:rPr>
          <w:rFonts w:cs="Segoe UI"/>
        </w:rPr>
      </w:pPr>
    </w:p>
    <w:p w14:paraId="10A28810" w14:textId="77777777" w:rsidR="003A0E5D" w:rsidRDefault="003A0E5D">
      <w:pPr>
        <w:rPr>
          <w:rFonts w:cs="Segoe UI"/>
        </w:rPr>
      </w:pPr>
    </w:p>
    <w:p w14:paraId="464A8BB4" w14:textId="77777777" w:rsidR="003A0E5D" w:rsidRDefault="003A0E5D">
      <w:pPr>
        <w:rPr>
          <w:rFonts w:cs="Segoe UI"/>
        </w:rPr>
      </w:pPr>
    </w:p>
    <w:p w14:paraId="34DE5394" w14:textId="77777777" w:rsidR="003A0E5D" w:rsidRDefault="003A0E5D">
      <w:pPr>
        <w:rPr>
          <w:rFonts w:cs="Segoe UI"/>
        </w:rPr>
      </w:pPr>
    </w:p>
    <w:sdt>
      <w:sdtPr>
        <w:rPr>
          <w:rStyle w:val="Style1"/>
        </w:rPr>
        <w:alias w:val="City Template - Department Name"/>
        <w:tag w:val="City Template - Department Name"/>
        <w:id w:val="-1739848976"/>
        <w:placeholder>
          <w:docPart w:val="2F922F59EA894FF187EA84604437ED8D"/>
        </w:placeholder>
      </w:sdtPr>
      <w:sdtEndPr>
        <w:rPr>
          <w:rStyle w:val="DefaultParagraphFont"/>
          <w:rFonts w:cs="Segoe UI"/>
          <w:b w:val="0"/>
          <w:color w:val="242424"/>
          <w:sz w:val="24"/>
        </w:rPr>
      </w:sdtEndPr>
      <w:sdtContent>
        <w:p w14:paraId="3D111E3B" w14:textId="1843B7F1" w:rsidR="00645E0A" w:rsidRDefault="0058136C" w:rsidP="0058136C">
          <w:pPr>
            <w:rPr>
              <w:rFonts w:cs="Segoe UI"/>
            </w:rPr>
          </w:pPr>
          <w:r>
            <w:rPr>
              <w:rStyle w:val="Style1"/>
            </w:rPr>
            <w:t xml:space="preserve">Office of </w:t>
          </w:r>
          <w:r w:rsidR="00920B2B">
            <w:rPr>
              <w:rStyle w:val="Style1"/>
            </w:rPr>
            <w:t>Community Development</w:t>
          </w:r>
        </w:p>
      </w:sdtContent>
    </w:sdt>
    <w:p w14:paraId="211A5283" w14:textId="77777777" w:rsidR="00645E0A" w:rsidRDefault="005D0D71">
      <w:pPr>
        <w:rPr>
          <w:rFonts w:cs="Segoe UI"/>
        </w:rPr>
      </w:pPr>
      <w:sdt>
        <w:sdtPr>
          <w:rPr>
            <w:rFonts w:cs="Segoe UI"/>
          </w:rPr>
          <w:alias w:val="City Template - Basic Font"/>
          <w:tag w:val="City Template - Basic Font"/>
          <w:id w:val="123285774"/>
          <w:placeholder>
            <w:docPart w:val="C6D6BE50CF8B40ED81C52949FBDF4B9A"/>
          </w:placeholder>
        </w:sdtPr>
        <w:sdtEndPr/>
        <w:sdtContent>
          <w:r w:rsidR="009A1099">
            <w:rPr>
              <w:rFonts w:cs="Segoe UI"/>
            </w:rPr>
            <w:t xml:space="preserve"> </w:t>
          </w:r>
        </w:sdtContent>
      </w:sdt>
    </w:p>
    <w:sdt>
      <w:sdtPr>
        <w:rPr>
          <w:rStyle w:val="CityTemplate-DefaultFont"/>
        </w:rPr>
        <w:alias w:val="City Template - Default Font"/>
        <w:tag w:val="City Template - Default Font"/>
        <w:id w:val="-1242483699"/>
        <w:placeholder>
          <w:docPart w:val="DDA1AD011DBC486C89976AD8C4F8741F"/>
        </w:placeholder>
      </w:sdtPr>
      <w:sdtEndPr>
        <w:rPr>
          <w:rStyle w:val="CityTemplate-DefaultFont"/>
        </w:rPr>
      </w:sdtEndPr>
      <w:sdtContent>
        <w:p w14:paraId="598BB8FA" w14:textId="23C3C100" w:rsidR="00920B2B" w:rsidRPr="00920B2B" w:rsidRDefault="00920B2B" w:rsidP="00920B2B">
          <w:pPr>
            <w:rPr>
              <w:rStyle w:val="CityTemplate-DefaultFont"/>
            </w:rPr>
          </w:pPr>
          <w:r w:rsidRPr="00920B2B">
            <w:rPr>
              <w:rStyle w:val="CityTemplate-DefaultFont"/>
            </w:rPr>
            <w:t>1340 Poydras Street, Suite 1000</w:t>
          </w:r>
          <w:r>
            <w:rPr>
              <w:rStyle w:val="CityTemplate-DefaultFont"/>
            </w:rPr>
            <w:t xml:space="preserve">, </w:t>
          </w:r>
          <w:r w:rsidRPr="00920B2B">
            <w:rPr>
              <w:rStyle w:val="CityTemplate-DefaultFont"/>
            </w:rPr>
            <w:t>New Orleans, LA 70112</w:t>
          </w:r>
        </w:p>
        <w:p w14:paraId="01533FDF" w14:textId="0C6B0003" w:rsidR="00212B95" w:rsidRDefault="00920B2B" w:rsidP="00920B2B">
          <w:pPr>
            <w:rPr>
              <w:rStyle w:val="CityTemplate-DefaultFont"/>
            </w:rPr>
          </w:pPr>
          <w:r w:rsidRPr="00920B2B">
            <w:rPr>
              <w:rStyle w:val="CityTemplate-DefaultFont"/>
            </w:rPr>
            <w:t>(504) 658-4200</w:t>
          </w:r>
          <w:r>
            <w:rPr>
              <w:rStyle w:val="CityTemplate-DefaultFont"/>
            </w:rPr>
            <w:t xml:space="preserve"> | </w:t>
          </w:r>
          <w:r w:rsidRPr="00920B2B">
            <w:rPr>
              <w:rStyle w:val="CityTemplate-DefaultFont"/>
            </w:rPr>
            <w:t>www.nola.gov/community-development/</w:t>
          </w:r>
        </w:p>
        <w:p w14:paraId="27CC39AF" w14:textId="77777777" w:rsidR="00920B2B" w:rsidRDefault="00920B2B" w:rsidP="00920B2B">
          <w:pPr>
            <w:rPr>
              <w:rStyle w:val="CityTemplate-DefaultFont"/>
            </w:rPr>
          </w:pPr>
        </w:p>
        <w:p w14:paraId="09DC1DF2" w14:textId="764A4E00" w:rsidR="00645E0A" w:rsidRDefault="0028311B">
          <w:pPr>
            <w:rPr>
              <w:rStyle w:val="CityTemplate-DefaultFont"/>
            </w:rPr>
          </w:pPr>
          <w:r>
            <w:rPr>
              <w:rStyle w:val="CityTemplate-DefaultFont"/>
              <w:i/>
            </w:rPr>
            <w:t xml:space="preserve">Updated </w:t>
          </w:r>
          <w:r w:rsidR="00920B2B">
            <w:rPr>
              <w:rStyle w:val="CityTemplate-DefaultFont"/>
              <w:i/>
            </w:rPr>
            <w:t>March 2017</w:t>
          </w:r>
        </w:p>
      </w:sdtContent>
    </w:sdt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59982944"/>
        <w:docPartObj>
          <w:docPartGallery w:val="Table of Contents"/>
          <w:docPartUnique/>
        </w:docPartObj>
      </w:sdtPr>
      <w:sdtEndPr>
        <w:rPr>
          <w:rFonts w:ascii="Segoe UI" w:hAnsi="Segoe UI"/>
          <w:noProof/>
          <w:color w:val="242424"/>
        </w:rPr>
      </w:sdtEndPr>
      <w:sdtContent>
        <w:p w14:paraId="232749DD" w14:textId="77777777" w:rsidR="003349DC" w:rsidRPr="003349DC" w:rsidRDefault="003349DC" w:rsidP="003349DC">
          <w:pPr>
            <w:pStyle w:val="TOCHeading"/>
            <w:rPr>
              <w:rFonts w:cs="Segoe UI"/>
            </w:rPr>
          </w:pPr>
          <w:r>
            <w:rPr>
              <w:rFonts w:cs="Segoe UI"/>
              <w:szCs w:val="36"/>
            </w:rPr>
            <w:t>Table of Contents</w:t>
          </w:r>
        </w:p>
        <w:p w14:paraId="229BFE39" w14:textId="77777777" w:rsidR="00CF65E8" w:rsidRDefault="003349D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r w:rsidRPr="003349DC">
            <w:rPr>
              <w:rFonts w:cs="Segoe UI"/>
            </w:rPr>
            <w:fldChar w:fldCharType="begin"/>
          </w:r>
          <w:r w:rsidRPr="003349DC">
            <w:rPr>
              <w:rFonts w:cs="Segoe UI"/>
            </w:rPr>
            <w:instrText xml:space="preserve"> TOC \o "1-3" \h \z \u </w:instrText>
          </w:r>
          <w:r w:rsidRPr="003349DC">
            <w:rPr>
              <w:rFonts w:cs="Segoe UI"/>
            </w:rPr>
            <w:fldChar w:fldCharType="separate"/>
          </w:r>
          <w:hyperlink w:anchor="_Toc476217209" w:history="1">
            <w:r w:rsidR="00CF65E8" w:rsidRPr="00403AF4">
              <w:rPr>
                <w:rStyle w:val="Hyperlink"/>
                <w:noProof/>
              </w:rPr>
              <w:t>2017-2021 Consolidated Plan Stakeholders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_Toc476217209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2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55748947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0" w:history="1">
            <w:r w:rsidR="00CF65E8" w:rsidRPr="00403AF4">
              <w:rPr>
                <w:rStyle w:val="Hyperlink"/>
                <w:noProof/>
              </w:rPr>
              <w:t>Community Leaders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_Toc476217210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2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72C347F3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1" w:history="1">
            <w:r w:rsidR="00CF65E8" w:rsidRPr="00403AF4">
              <w:rPr>
                <w:rStyle w:val="Hyperlink"/>
                <w:noProof/>
              </w:rPr>
              <w:t>City of New Orleans (CNO) Departments &amp; Government Agencies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_Toc476217211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2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48AC2957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2" w:history="1">
            <w:r w:rsidR="00CF65E8" w:rsidRPr="00403AF4">
              <w:rPr>
                <w:rStyle w:val="Hyperlink"/>
                <w:noProof/>
              </w:rPr>
              <w:t>Housing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_Toc476217212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5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0FBAD662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3" w:history="1">
            <w:r w:rsidR="00CF65E8" w:rsidRPr="00403AF4">
              <w:rPr>
                <w:rStyle w:val="Hyperlink"/>
                <w:noProof/>
              </w:rPr>
              <w:t>Transportation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_Toc476217213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8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0DBF3709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4" w:history="1">
            <w:r w:rsidR="00CF65E8" w:rsidRPr="00403AF4">
              <w:rPr>
                <w:rStyle w:val="Hyperlink"/>
                <w:noProof/>
              </w:rPr>
              <w:t>Education &amp; Schools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_Toc476217214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8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7BAF080B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5" w:history="1">
            <w:r w:rsidR="00CF65E8" w:rsidRPr="00403AF4">
              <w:rPr>
                <w:rStyle w:val="Hyperlink"/>
                <w:noProof/>
              </w:rPr>
              <w:t>Economic Development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_Toc476217215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9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04D47B8C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6" w:history="1">
            <w:r w:rsidR="00CF65E8" w:rsidRPr="00403AF4">
              <w:rPr>
                <w:rStyle w:val="Hyperlink"/>
                <w:noProof/>
              </w:rPr>
              <w:t>Advocacy Group &amp; Environmental Justice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_Toc476217216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10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66944C8D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7" w:history="1">
            <w:r w:rsidR="00CF65E8" w:rsidRPr="00403AF4">
              <w:rPr>
                <w:rStyle w:val="Hyperlink"/>
                <w:noProof/>
              </w:rPr>
              <w:t>Planning Consultants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_Toc476217217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10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62499AE2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8" w:history="1">
            <w:r w:rsidR="00CF65E8" w:rsidRPr="00403AF4">
              <w:rPr>
                <w:rStyle w:val="Hyperlink"/>
                <w:noProof/>
              </w:rPr>
              <w:t>Special Needs / Homeless / Seniors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_Toc476217218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10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3CC7ABE4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19" w:history="1">
            <w:r w:rsidR="00CF65E8" w:rsidRPr="00403AF4">
              <w:rPr>
                <w:rStyle w:val="Hyperlink"/>
                <w:noProof/>
              </w:rPr>
              <w:t>Public Safety / Universities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_Toc476217219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12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531A10DC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20" w:history="1">
            <w:r w:rsidR="00CF65E8" w:rsidRPr="00403AF4">
              <w:rPr>
                <w:rStyle w:val="Hyperlink"/>
                <w:noProof/>
              </w:rPr>
              <w:t>Foundations / Philanthropic Organizations / Private Sector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_Toc476217220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12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2A05A941" w14:textId="77777777" w:rsidR="00CF65E8" w:rsidRDefault="005D0D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6217221" w:history="1">
            <w:r w:rsidR="00CF65E8" w:rsidRPr="00403AF4">
              <w:rPr>
                <w:rStyle w:val="Hyperlink"/>
                <w:noProof/>
              </w:rPr>
              <w:t>Lending Institutions</w:t>
            </w:r>
            <w:r w:rsidR="00CF65E8">
              <w:rPr>
                <w:noProof/>
                <w:webHidden/>
              </w:rPr>
              <w:tab/>
            </w:r>
            <w:r w:rsidR="00CF65E8">
              <w:rPr>
                <w:noProof/>
                <w:webHidden/>
              </w:rPr>
              <w:fldChar w:fldCharType="begin"/>
            </w:r>
            <w:r w:rsidR="00CF65E8">
              <w:rPr>
                <w:noProof/>
                <w:webHidden/>
              </w:rPr>
              <w:instrText xml:space="preserve"> PAGEREF _Toc476217221 \h </w:instrText>
            </w:r>
            <w:r w:rsidR="00CF65E8">
              <w:rPr>
                <w:noProof/>
                <w:webHidden/>
              </w:rPr>
            </w:r>
            <w:r w:rsidR="00CF65E8">
              <w:rPr>
                <w:noProof/>
                <w:webHidden/>
              </w:rPr>
              <w:fldChar w:fldCharType="separate"/>
            </w:r>
            <w:r w:rsidR="00CF65E8">
              <w:rPr>
                <w:noProof/>
                <w:webHidden/>
              </w:rPr>
              <w:t>13</w:t>
            </w:r>
            <w:r w:rsidR="00CF65E8">
              <w:rPr>
                <w:noProof/>
                <w:webHidden/>
              </w:rPr>
              <w:fldChar w:fldCharType="end"/>
            </w:r>
          </w:hyperlink>
        </w:p>
        <w:p w14:paraId="7229D6F3" w14:textId="77777777" w:rsidR="003349DC" w:rsidRDefault="003349DC">
          <w:r w:rsidRPr="003349DC">
            <w:rPr>
              <w:rFonts w:cs="Segoe UI"/>
              <w:b/>
              <w:bCs/>
              <w:noProof/>
            </w:rPr>
            <w:fldChar w:fldCharType="end"/>
          </w:r>
        </w:p>
      </w:sdtContent>
    </w:sdt>
    <w:p w14:paraId="4A282F39" w14:textId="77777777" w:rsidR="003349DC" w:rsidRDefault="003349DC">
      <w:pPr>
        <w:rPr>
          <w:rFonts w:cs="Segoe UI"/>
          <w:b/>
          <w:color w:val="244061" w:themeColor="accent1" w:themeShade="80"/>
          <w:sz w:val="32"/>
          <w:szCs w:val="32"/>
        </w:rPr>
      </w:pPr>
    </w:p>
    <w:p w14:paraId="02A87CCC" w14:textId="77777777" w:rsidR="00343FD0" w:rsidRPr="009B5592" w:rsidRDefault="00343FD0" w:rsidP="0003685C">
      <w:pPr>
        <w:ind w:firstLine="720"/>
        <w:rPr>
          <w:rFonts w:cs="Segoe UI"/>
        </w:rPr>
      </w:pPr>
    </w:p>
    <w:p w14:paraId="14C83E7B" w14:textId="77777777" w:rsidR="00447DE3" w:rsidRPr="009B5592" w:rsidRDefault="00447DE3" w:rsidP="0003685C">
      <w:pPr>
        <w:ind w:firstLine="720"/>
        <w:rPr>
          <w:rFonts w:cs="Segoe UI"/>
        </w:rPr>
      </w:pPr>
    </w:p>
    <w:p w14:paraId="6111BA25" w14:textId="77777777" w:rsidR="00D267EF" w:rsidRPr="009B5592" w:rsidRDefault="00D267EF">
      <w:pPr>
        <w:rPr>
          <w:rFonts w:cs="Segoe UI"/>
          <w:b/>
        </w:rPr>
      </w:pPr>
      <w:r w:rsidRPr="009B5592">
        <w:rPr>
          <w:rFonts w:cs="Segoe UI"/>
          <w:b/>
        </w:rPr>
        <w:br w:type="page"/>
      </w:r>
    </w:p>
    <w:p w14:paraId="7FE4360C" w14:textId="459FA6AC" w:rsidR="0058136C" w:rsidRDefault="00920B2B" w:rsidP="0058136C">
      <w:pPr>
        <w:pStyle w:val="Heading1"/>
        <w:rPr>
          <w:rStyle w:val="CityTemplate-DefaultFont"/>
          <w:color w:val="032246"/>
          <w:sz w:val="36"/>
        </w:rPr>
      </w:pPr>
      <w:bookmarkStart w:id="0" w:name="_Toc476217209"/>
      <w:r>
        <w:rPr>
          <w:rStyle w:val="CityTemplate-DefaultFont"/>
          <w:color w:val="032246"/>
          <w:sz w:val="36"/>
        </w:rPr>
        <w:lastRenderedPageBreak/>
        <w:t>2017-2021 Consolidated Plan Stakeholders</w:t>
      </w:r>
      <w:bookmarkEnd w:id="0"/>
    </w:p>
    <w:p w14:paraId="70FA628B" w14:textId="77777777" w:rsidR="0058136C" w:rsidRDefault="0058136C" w:rsidP="0058136C"/>
    <w:p w14:paraId="00C921BA" w14:textId="21646E71" w:rsidR="00CF65E8" w:rsidRPr="00CF65E8" w:rsidRDefault="00CF65E8" w:rsidP="0058136C">
      <w:pPr>
        <w:rPr>
          <w:sz w:val="22"/>
        </w:rPr>
      </w:pPr>
      <w:r w:rsidRPr="00CF65E8">
        <w:rPr>
          <w:sz w:val="22"/>
        </w:rPr>
        <w:t>The 2017-2021 Consolidated Plan Stakeholders list is fluid, as it expands its footprint across New Orleans Citizens through engagement and outreach through the Citizen Participation Process (CPP). Through the 2017-2021 Consolidated Plan Stakeholders list, the initial development of the Citizen P</w:t>
      </w:r>
      <w:r>
        <w:rPr>
          <w:sz w:val="22"/>
        </w:rPr>
        <w:t>articipation Process takes form</w:t>
      </w:r>
      <w:r w:rsidRPr="00CF65E8">
        <w:rPr>
          <w:sz w:val="22"/>
        </w:rPr>
        <w:t xml:space="preserve"> as a pathway for all citizens to exercise their voice and influence decisions that affect their community in the City of New Orleans, specifically their neighborhoods and quality of life.</w:t>
      </w:r>
    </w:p>
    <w:p w14:paraId="3F1F9F08" w14:textId="77777777" w:rsidR="00CF65E8" w:rsidRDefault="00CF65E8" w:rsidP="0058136C"/>
    <w:p w14:paraId="252045B6" w14:textId="0C1EA3FE" w:rsidR="0058136C" w:rsidRPr="00E33650" w:rsidRDefault="00920B2B" w:rsidP="0028311B">
      <w:pPr>
        <w:pStyle w:val="Heading2"/>
        <w:rPr>
          <w:sz w:val="22"/>
        </w:rPr>
      </w:pPr>
      <w:bookmarkStart w:id="1" w:name="_Toc476217210"/>
      <w:r w:rsidRPr="00E33650">
        <w:rPr>
          <w:sz w:val="22"/>
        </w:rPr>
        <w:t>Community Leaders</w:t>
      </w:r>
      <w:bookmarkEnd w:id="1"/>
    </w:p>
    <w:p w14:paraId="48C2CBD9" w14:textId="70006F9F" w:rsidR="00920B2B" w:rsidRPr="00E33650" w:rsidRDefault="00920B2B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Mayor Mitchell J. Landrieu</w:t>
      </w:r>
      <w:r w:rsidRPr="00E33650">
        <w:rPr>
          <w:sz w:val="22"/>
        </w:rPr>
        <w:br/>
        <w:t>City Hall, 1300 Perdido Street, 2</w:t>
      </w:r>
      <w:r w:rsidRPr="00E33650">
        <w:rPr>
          <w:sz w:val="22"/>
          <w:vertAlign w:val="superscript"/>
        </w:rPr>
        <w:t>nd</w:t>
      </w:r>
      <w:r w:rsidRPr="00E33650">
        <w:rPr>
          <w:sz w:val="22"/>
        </w:rPr>
        <w:t xml:space="preserve"> Floor</w:t>
      </w:r>
      <w:r w:rsidRPr="00E33650">
        <w:rPr>
          <w:sz w:val="22"/>
        </w:rPr>
        <w:br/>
        <w:t>New Orleans, LA 70112</w:t>
      </w:r>
      <w:r w:rsidRPr="00E33650">
        <w:rPr>
          <w:sz w:val="22"/>
        </w:rPr>
        <w:br/>
        <w:t xml:space="preserve">(504) 658-4900 </w:t>
      </w:r>
      <w:r w:rsidRPr="00E33650">
        <w:rPr>
          <w:sz w:val="22"/>
        </w:rPr>
        <w:br/>
        <w:t xml:space="preserve">mayor@nola.gov </w:t>
      </w:r>
    </w:p>
    <w:p w14:paraId="74131C8B" w14:textId="7EB3EAF2" w:rsidR="00920B2B" w:rsidRPr="00E33650" w:rsidRDefault="00920B2B" w:rsidP="00920B2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New Orleans City Council</w:t>
      </w:r>
      <w:r w:rsidRPr="00E33650">
        <w:rPr>
          <w:b/>
          <w:sz w:val="22"/>
        </w:rPr>
        <w:br/>
      </w:r>
      <w:r w:rsidRPr="00E33650">
        <w:rPr>
          <w:sz w:val="22"/>
        </w:rPr>
        <w:t>City Hall, 1300 Perdido Street, 2</w:t>
      </w:r>
      <w:r w:rsidRPr="00E33650">
        <w:rPr>
          <w:sz w:val="22"/>
          <w:vertAlign w:val="superscript"/>
        </w:rPr>
        <w:t>nd</w:t>
      </w:r>
      <w:r w:rsidRPr="00E33650">
        <w:rPr>
          <w:sz w:val="22"/>
        </w:rPr>
        <w:t xml:space="preserve"> Floor</w:t>
      </w:r>
      <w:r w:rsidRPr="00E33650">
        <w:rPr>
          <w:sz w:val="22"/>
        </w:rPr>
        <w:br/>
        <w:t xml:space="preserve">New Orleans, LA 70112 </w:t>
      </w:r>
    </w:p>
    <w:p w14:paraId="1C3B0319" w14:textId="6D416E0B" w:rsidR="00920B2B" w:rsidRPr="00E33650" w:rsidRDefault="00920B2B" w:rsidP="00920B2B">
      <w:pPr>
        <w:pStyle w:val="ListParagraph"/>
        <w:numPr>
          <w:ilvl w:val="1"/>
          <w:numId w:val="47"/>
        </w:numPr>
        <w:rPr>
          <w:sz w:val="22"/>
        </w:rPr>
      </w:pPr>
      <w:r w:rsidRPr="00E33650">
        <w:rPr>
          <w:sz w:val="22"/>
        </w:rPr>
        <w:t>Councilmember-at-Large Stacy Head</w:t>
      </w:r>
      <w:r w:rsidR="00120E2D" w:rsidRPr="00E33650">
        <w:rPr>
          <w:sz w:val="22"/>
        </w:rPr>
        <w:br/>
      </w:r>
      <w:r w:rsidRPr="00E33650">
        <w:rPr>
          <w:sz w:val="22"/>
        </w:rPr>
        <w:t xml:space="preserve">shead@nola.gov </w:t>
      </w:r>
      <w:r w:rsidR="00120E2D" w:rsidRPr="00E33650">
        <w:rPr>
          <w:sz w:val="22"/>
        </w:rPr>
        <w:t>|</w:t>
      </w:r>
      <w:r w:rsidRPr="00E33650">
        <w:rPr>
          <w:sz w:val="22"/>
        </w:rPr>
        <w:t xml:space="preserve"> </w:t>
      </w:r>
      <w:r w:rsidR="00120E2D" w:rsidRPr="00E33650">
        <w:rPr>
          <w:sz w:val="22"/>
        </w:rPr>
        <w:t xml:space="preserve">(504) </w:t>
      </w:r>
      <w:r w:rsidRPr="00E33650">
        <w:rPr>
          <w:sz w:val="22"/>
        </w:rPr>
        <w:t>658-1060</w:t>
      </w:r>
    </w:p>
    <w:p w14:paraId="1EF2A0A3" w14:textId="463C0793" w:rsidR="00920B2B" w:rsidRPr="00E33650" w:rsidRDefault="00920B2B" w:rsidP="00920B2B">
      <w:pPr>
        <w:pStyle w:val="ListParagraph"/>
        <w:numPr>
          <w:ilvl w:val="1"/>
          <w:numId w:val="47"/>
        </w:numPr>
        <w:rPr>
          <w:sz w:val="22"/>
        </w:rPr>
      </w:pPr>
      <w:r w:rsidRPr="00E33650">
        <w:rPr>
          <w:sz w:val="22"/>
        </w:rPr>
        <w:t>Councilmember-at-Large Jason Rogers Williams</w:t>
      </w:r>
      <w:r w:rsidR="00120E2D" w:rsidRPr="00E33650">
        <w:rPr>
          <w:sz w:val="22"/>
        </w:rPr>
        <w:br/>
      </w:r>
      <w:r w:rsidRPr="00E33650">
        <w:rPr>
          <w:sz w:val="22"/>
        </w:rPr>
        <w:t xml:space="preserve">jasonwilliams@nola.gov </w:t>
      </w:r>
      <w:r w:rsidR="00120E2D" w:rsidRPr="00E33650">
        <w:rPr>
          <w:sz w:val="22"/>
        </w:rPr>
        <w:t>|</w:t>
      </w:r>
      <w:r w:rsidRPr="00E33650">
        <w:rPr>
          <w:sz w:val="22"/>
        </w:rPr>
        <w:t xml:space="preserve"> </w:t>
      </w:r>
      <w:r w:rsidR="00120E2D" w:rsidRPr="00E33650">
        <w:rPr>
          <w:sz w:val="22"/>
        </w:rPr>
        <w:t xml:space="preserve">(504) </w:t>
      </w:r>
      <w:r w:rsidRPr="00E33650">
        <w:rPr>
          <w:sz w:val="22"/>
        </w:rPr>
        <w:t>658-1070</w:t>
      </w:r>
    </w:p>
    <w:p w14:paraId="5D095CCA" w14:textId="2D74FB24" w:rsidR="00920B2B" w:rsidRPr="00E33650" w:rsidRDefault="00920B2B" w:rsidP="00920B2B">
      <w:pPr>
        <w:pStyle w:val="ListParagraph"/>
        <w:numPr>
          <w:ilvl w:val="1"/>
          <w:numId w:val="47"/>
        </w:numPr>
        <w:rPr>
          <w:sz w:val="22"/>
        </w:rPr>
      </w:pPr>
      <w:r w:rsidRPr="00E33650">
        <w:rPr>
          <w:sz w:val="22"/>
        </w:rPr>
        <w:t>Councilmember “A” Susan Guidry</w:t>
      </w:r>
      <w:r w:rsidR="00120E2D" w:rsidRPr="00E33650">
        <w:rPr>
          <w:sz w:val="22"/>
        </w:rPr>
        <w:br/>
      </w:r>
      <w:r w:rsidRPr="00E33650">
        <w:rPr>
          <w:sz w:val="22"/>
        </w:rPr>
        <w:t xml:space="preserve">sgguidry@nola.gov </w:t>
      </w:r>
      <w:r w:rsidR="00120E2D" w:rsidRPr="00E33650">
        <w:rPr>
          <w:sz w:val="22"/>
        </w:rPr>
        <w:t xml:space="preserve">| (504) </w:t>
      </w:r>
      <w:r w:rsidRPr="00E33650">
        <w:rPr>
          <w:sz w:val="22"/>
        </w:rPr>
        <w:t>658-1016</w:t>
      </w:r>
    </w:p>
    <w:p w14:paraId="4B39877A" w14:textId="0F849AAB" w:rsidR="00920B2B" w:rsidRPr="00E33650" w:rsidRDefault="00920B2B" w:rsidP="00920B2B">
      <w:pPr>
        <w:pStyle w:val="ListParagraph"/>
        <w:numPr>
          <w:ilvl w:val="1"/>
          <w:numId w:val="47"/>
        </w:numPr>
        <w:rPr>
          <w:sz w:val="22"/>
        </w:rPr>
      </w:pPr>
      <w:r w:rsidRPr="00E33650">
        <w:rPr>
          <w:sz w:val="22"/>
        </w:rPr>
        <w:t>Councilmember “B” Latoya Cantrell</w:t>
      </w:r>
      <w:r w:rsidR="00120E2D" w:rsidRPr="00E33650">
        <w:rPr>
          <w:sz w:val="22"/>
        </w:rPr>
        <w:br/>
      </w:r>
      <w:r w:rsidRPr="00E33650">
        <w:rPr>
          <w:sz w:val="22"/>
        </w:rPr>
        <w:t xml:space="preserve">lcantrell@nola.gov </w:t>
      </w:r>
      <w:r w:rsidR="00120E2D" w:rsidRPr="00E33650">
        <w:rPr>
          <w:sz w:val="22"/>
        </w:rPr>
        <w:t xml:space="preserve">| (504) </w:t>
      </w:r>
      <w:r w:rsidRPr="00E33650">
        <w:rPr>
          <w:sz w:val="22"/>
        </w:rPr>
        <w:t>658-1020</w:t>
      </w:r>
    </w:p>
    <w:p w14:paraId="790F21D8" w14:textId="300B4797" w:rsidR="00920B2B" w:rsidRPr="00E33650" w:rsidRDefault="00920B2B" w:rsidP="00920B2B">
      <w:pPr>
        <w:pStyle w:val="ListParagraph"/>
        <w:numPr>
          <w:ilvl w:val="1"/>
          <w:numId w:val="47"/>
        </w:numPr>
        <w:rPr>
          <w:sz w:val="22"/>
        </w:rPr>
      </w:pPr>
      <w:r w:rsidRPr="00E33650">
        <w:rPr>
          <w:sz w:val="22"/>
        </w:rPr>
        <w:t>Councilmember “C” Nadine Ramsey</w:t>
      </w:r>
      <w:r w:rsidR="00120E2D" w:rsidRPr="00E33650">
        <w:rPr>
          <w:sz w:val="22"/>
        </w:rPr>
        <w:br/>
      </w:r>
      <w:r w:rsidRPr="00E33650">
        <w:rPr>
          <w:sz w:val="22"/>
        </w:rPr>
        <w:t>districtc@nola.gov</w:t>
      </w:r>
      <w:r w:rsidR="00120E2D" w:rsidRPr="00E33650">
        <w:rPr>
          <w:sz w:val="22"/>
        </w:rPr>
        <w:t xml:space="preserve"> | (504)</w:t>
      </w:r>
      <w:r w:rsidRPr="00E33650">
        <w:rPr>
          <w:sz w:val="22"/>
        </w:rPr>
        <w:t xml:space="preserve"> 658-1037</w:t>
      </w:r>
    </w:p>
    <w:p w14:paraId="54924318" w14:textId="6A4F1BAE" w:rsidR="00920B2B" w:rsidRPr="00E33650" w:rsidRDefault="00920B2B" w:rsidP="00920B2B">
      <w:pPr>
        <w:pStyle w:val="ListParagraph"/>
        <w:numPr>
          <w:ilvl w:val="1"/>
          <w:numId w:val="47"/>
        </w:numPr>
        <w:rPr>
          <w:sz w:val="22"/>
        </w:rPr>
      </w:pPr>
      <w:r w:rsidRPr="00E33650">
        <w:rPr>
          <w:sz w:val="22"/>
        </w:rPr>
        <w:t>Councilmember “D”</w:t>
      </w:r>
      <w:r w:rsidR="00120E2D" w:rsidRPr="00E33650">
        <w:rPr>
          <w:sz w:val="22"/>
        </w:rPr>
        <w:t xml:space="preserve"> </w:t>
      </w:r>
      <w:r w:rsidRPr="00E33650">
        <w:rPr>
          <w:sz w:val="22"/>
        </w:rPr>
        <w:t>Jared C. Brossett</w:t>
      </w:r>
      <w:r w:rsidR="00120E2D" w:rsidRPr="00E33650">
        <w:rPr>
          <w:sz w:val="22"/>
        </w:rPr>
        <w:br/>
      </w:r>
      <w:r w:rsidRPr="00E33650">
        <w:rPr>
          <w:sz w:val="22"/>
        </w:rPr>
        <w:t xml:space="preserve">councildistrictd@nola.gov </w:t>
      </w:r>
      <w:r w:rsidR="00120E2D" w:rsidRPr="00E33650">
        <w:rPr>
          <w:sz w:val="22"/>
        </w:rPr>
        <w:t xml:space="preserve">| (504) </w:t>
      </w:r>
      <w:r w:rsidRPr="00E33650">
        <w:rPr>
          <w:sz w:val="22"/>
        </w:rPr>
        <w:t>658-1048</w:t>
      </w:r>
    </w:p>
    <w:p w14:paraId="4E4CA7E0" w14:textId="11AA0406" w:rsidR="0058136C" w:rsidRPr="00E33650" w:rsidRDefault="00920B2B" w:rsidP="00920B2B">
      <w:pPr>
        <w:pStyle w:val="ListParagraph"/>
        <w:numPr>
          <w:ilvl w:val="1"/>
          <w:numId w:val="47"/>
        </w:numPr>
        <w:rPr>
          <w:sz w:val="22"/>
        </w:rPr>
      </w:pPr>
      <w:r w:rsidRPr="00E33650">
        <w:rPr>
          <w:sz w:val="22"/>
        </w:rPr>
        <w:t xml:space="preserve">Councilmember </w:t>
      </w:r>
      <w:r w:rsidR="00120E2D" w:rsidRPr="00E33650">
        <w:rPr>
          <w:sz w:val="22"/>
        </w:rPr>
        <w:t xml:space="preserve">“E” </w:t>
      </w:r>
      <w:r w:rsidRPr="00E33650">
        <w:rPr>
          <w:sz w:val="22"/>
        </w:rPr>
        <w:t>James Austin Gray, II</w:t>
      </w:r>
      <w:r w:rsidR="00120E2D" w:rsidRPr="00E33650">
        <w:rPr>
          <w:sz w:val="22"/>
        </w:rPr>
        <w:br/>
      </w:r>
      <w:r w:rsidRPr="00E33650">
        <w:rPr>
          <w:sz w:val="22"/>
        </w:rPr>
        <w:t xml:space="preserve">jagray@nola.gov </w:t>
      </w:r>
      <w:r w:rsidR="00120E2D" w:rsidRPr="00E33650">
        <w:rPr>
          <w:sz w:val="22"/>
        </w:rPr>
        <w:t xml:space="preserve">| (504) </w:t>
      </w:r>
      <w:r w:rsidRPr="00E33650">
        <w:rPr>
          <w:sz w:val="22"/>
        </w:rPr>
        <w:t>658-1058</w:t>
      </w:r>
    </w:p>
    <w:p w14:paraId="17191822" w14:textId="77777777" w:rsidR="00DE64D7" w:rsidRDefault="00DE64D7" w:rsidP="0058136C"/>
    <w:p w14:paraId="121105AE" w14:textId="77777777" w:rsidR="00120E2D" w:rsidRDefault="00120E2D" w:rsidP="00120E2D"/>
    <w:p w14:paraId="32139BBC" w14:textId="10D12226" w:rsidR="00120E2D" w:rsidRDefault="00120E2D" w:rsidP="00120E2D">
      <w:pPr>
        <w:pStyle w:val="Heading2"/>
      </w:pPr>
      <w:bookmarkStart w:id="2" w:name="_Toc476217211"/>
      <w:r>
        <w:t>City of New Orleans (CNO) Departments &amp; Government Agencies</w:t>
      </w:r>
      <w:bookmarkEnd w:id="2"/>
    </w:p>
    <w:p w14:paraId="4E3A2A26" w14:textId="374DB429" w:rsidR="00120E2D" w:rsidRPr="00E33650" w:rsidRDefault="00120E2D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Mayor’s Office of Housing Policy &amp; Community Development</w:t>
      </w:r>
      <w:r w:rsidRPr="00E33650">
        <w:rPr>
          <w:sz w:val="22"/>
        </w:rPr>
        <w:br/>
        <w:t xml:space="preserve">1340 Poydras Street, </w:t>
      </w:r>
      <w:r w:rsidR="00812085" w:rsidRPr="00E33650">
        <w:rPr>
          <w:sz w:val="22"/>
        </w:rPr>
        <w:t>10</w:t>
      </w:r>
      <w:r w:rsidR="00812085"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Floor</w:t>
      </w:r>
      <w:r w:rsidRPr="00E33650">
        <w:rPr>
          <w:sz w:val="22"/>
        </w:rPr>
        <w:br/>
        <w:t>New Orleans, LA 70112</w:t>
      </w:r>
      <w:r w:rsidRPr="00E33650">
        <w:rPr>
          <w:sz w:val="22"/>
        </w:rPr>
        <w:br/>
        <w:t>(504) 658-4200</w:t>
      </w:r>
    </w:p>
    <w:p w14:paraId="286FC794" w14:textId="76CB7DC6" w:rsidR="00120E2D" w:rsidRPr="00E33650" w:rsidRDefault="00120E2D" w:rsidP="00120E2D">
      <w:pPr>
        <w:pStyle w:val="ListParagraph"/>
        <w:numPr>
          <w:ilvl w:val="1"/>
          <w:numId w:val="48"/>
        </w:numPr>
        <w:rPr>
          <w:sz w:val="22"/>
        </w:rPr>
      </w:pPr>
      <w:r w:rsidRPr="00E33650">
        <w:rPr>
          <w:sz w:val="22"/>
        </w:rPr>
        <w:lastRenderedPageBreak/>
        <w:t xml:space="preserve">Ellen M. Lee, Director Housing Policy &amp; Community Development </w:t>
      </w:r>
      <w:r w:rsidRPr="00E33650">
        <w:rPr>
          <w:sz w:val="22"/>
        </w:rPr>
        <w:br/>
        <w:t xml:space="preserve">emlee@nola.gov </w:t>
      </w:r>
    </w:p>
    <w:p w14:paraId="28DEC767" w14:textId="7D6DBDA4" w:rsidR="00120E2D" w:rsidRPr="00E33650" w:rsidRDefault="00120E2D" w:rsidP="00120E2D">
      <w:pPr>
        <w:pStyle w:val="ListParagraph"/>
        <w:numPr>
          <w:ilvl w:val="1"/>
          <w:numId w:val="48"/>
        </w:numPr>
        <w:rPr>
          <w:sz w:val="22"/>
        </w:rPr>
      </w:pPr>
      <w:r w:rsidRPr="00E33650">
        <w:rPr>
          <w:sz w:val="22"/>
        </w:rPr>
        <w:t>Jeffrey P. Hebert, First Deputy Mayor, Chief Administrative Officer (CAO), Chief Resilience Officer (CRO)</w:t>
      </w:r>
      <w:r w:rsidRPr="00E33650">
        <w:rPr>
          <w:sz w:val="22"/>
        </w:rPr>
        <w:br/>
        <w:t xml:space="preserve">City Hall, 1300 Perdido Street, </w:t>
      </w:r>
      <w:r w:rsidR="00812085" w:rsidRPr="00E33650">
        <w:rPr>
          <w:sz w:val="22"/>
        </w:rPr>
        <w:t>9</w:t>
      </w:r>
      <w:r w:rsidR="00812085"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Floor</w:t>
      </w:r>
      <w:r w:rsidRPr="00E33650">
        <w:rPr>
          <w:sz w:val="22"/>
        </w:rPr>
        <w:br/>
        <w:t>New Orleans, LA 70112</w:t>
      </w:r>
      <w:r w:rsidRPr="00E33650">
        <w:rPr>
          <w:sz w:val="22"/>
        </w:rPr>
        <w:br/>
        <w:t xml:space="preserve">(504) 658-8600 | jphebert@nola.gov </w:t>
      </w:r>
    </w:p>
    <w:p w14:paraId="05947085" w14:textId="59395180" w:rsidR="00120E2D" w:rsidRPr="00E33650" w:rsidRDefault="00120E2D" w:rsidP="00120E2D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Mayor’s Office of Economic Development</w:t>
      </w:r>
      <w:r w:rsidRPr="00E33650">
        <w:rPr>
          <w:sz w:val="22"/>
        </w:rPr>
        <w:br/>
        <w:t>1340 Poydras Street, 10</w:t>
      </w:r>
      <w:r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>Floor</w:t>
      </w:r>
      <w:r w:rsidRPr="00E33650">
        <w:rPr>
          <w:sz w:val="22"/>
        </w:rPr>
        <w:br/>
        <w:t>New Orleans, LA 70112</w:t>
      </w:r>
    </w:p>
    <w:p w14:paraId="2AAD5757" w14:textId="74C1E88B" w:rsidR="00120E2D" w:rsidRPr="00E33650" w:rsidRDefault="00120E2D" w:rsidP="00120E2D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Rebecca C. Conwell, Director </w:t>
      </w:r>
      <w:r w:rsidRPr="00E33650">
        <w:rPr>
          <w:sz w:val="22"/>
        </w:rPr>
        <w:br/>
        <w:t xml:space="preserve">(504) 658-4900 | rcconwell@nola.gov </w:t>
      </w:r>
    </w:p>
    <w:p w14:paraId="56FC60D9" w14:textId="4B8A1530" w:rsidR="00120E2D" w:rsidRPr="00E33650" w:rsidRDefault="00120E2D" w:rsidP="00120E2D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Network for Economic Opportunity</w:t>
      </w:r>
      <w:r w:rsidRPr="00E33650">
        <w:rPr>
          <w:b/>
          <w:sz w:val="22"/>
        </w:rPr>
        <w:br/>
      </w:r>
      <w:r w:rsidRPr="00E33650">
        <w:rPr>
          <w:sz w:val="22"/>
        </w:rPr>
        <w:t>1340 Poydras Street, 1</w:t>
      </w:r>
      <w:r w:rsidRPr="00E33650">
        <w:rPr>
          <w:sz w:val="22"/>
          <w:vertAlign w:val="superscript"/>
        </w:rPr>
        <w:t>st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>Floor</w:t>
      </w:r>
      <w:r w:rsidRPr="00E33650">
        <w:rPr>
          <w:sz w:val="22"/>
        </w:rPr>
        <w:br/>
        <w:t>New Orleans, LA 70112</w:t>
      </w:r>
    </w:p>
    <w:p w14:paraId="2B1C402C" w14:textId="25654A7E" w:rsidR="00120E2D" w:rsidRPr="00E33650" w:rsidRDefault="00120E2D" w:rsidP="00120E2D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Ashleigh G. Gardere, Director </w:t>
      </w:r>
      <w:r w:rsidRPr="00E33650">
        <w:rPr>
          <w:sz w:val="22"/>
        </w:rPr>
        <w:br/>
        <w:t xml:space="preserve">(504) 658-4500 | aggardere@nola.gov  </w:t>
      </w:r>
    </w:p>
    <w:p w14:paraId="0765E431" w14:textId="77777777" w:rsidR="00120E2D" w:rsidRPr="00E33650" w:rsidRDefault="00120E2D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Mayor’s Office of Workforce Development</w:t>
      </w:r>
      <w:r w:rsidRPr="00E33650">
        <w:rPr>
          <w:sz w:val="22"/>
        </w:rPr>
        <w:br/>
        <w:t>3400 Tulane Avenue</w:t>
      </w:r>
      <w:r w:rsidRPr="00E33650">
        <w:rPr>
          <w:sz w:val="22"/>
        </w:rPr>
        <w:br/>
        <w:t>New Orleans, LA 70119</w:t>
      </w:r>
    </w:p>
    <w:p w14:paraId="451B03BC" w14:textId="06694E45" w:rsidR="00120E2D" w:rsidRPr="00E33650" w:rsidRDefault="00120E2D" w:rsidP="00120E2D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Brandi N. Ebanks, Policy &amp; Program Manager </w:t>
      </w:r>
      <w:r w:rsidRPr="00E33650">
        <w:rPr>
          <w:sz w:val="22"/>
        </w:rPr>
        <w:br/>
        <w:t>(504) 658-4545 | bnebanks@nola.gov</w:t>
      </w:r>
    </w:p>
    <w:p w14:paraId="1F73FFAB" w14:textId="725E7CD9" w:rsidR="00812085" w:rsidRPr="00E33650" w:rsidRDefault="00120E2D" w:rsidP="0081208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New Orleans Health Department (NOHD)</w:t>
      </w:r>
      <w:r w:rsidRPr="00E33650">
        <w:rPr>
          <w:sz w:val="22"/>
        </w:rPr>
        <w:t xml:space="preserve"> </w:t>
      </w:r>
      <w:r w:rsidR="00812085" w:rsidRPr="00E33650">
        <w:rPr>
          <w:sz w:val="22"/>
        </w:rPr>
        <w:br/>
      </w:r>
      <w:r w:rsidRPr="00E33650">
        <w:rPr>
          <w:sz w:val="22"/>
        </w:rPr>
        <w:t xml:space="preserve">City Hall, </w:t>
      </w:r>
      <w:r w:rsidR="00812085" w:rsidRPr="00E33650">
        <w:rPr>
          <w:sz w:val="22"/>
        </w:rPr>
        <w:t xml:space="preserve">1300 Perdido Street, </w:t>
      </w:r>
      <w:r w:rsidRPr="00E33650">
        <w:rPr>
          <w:sz w:val="22"/>
        </w:rPr>
        <w:t>8</w:t>
      </w:r>
      <w:r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>Floor</w:t>
      </w:r>
      <w:r w:rsidR="00812085" w:rsidRPr="00E33650">
        <w:rPr>
          <w:sz w:val="22"/>
        </w:rPr>
        <w:br/>
        <w:t>New Orleans, LA 70112</w:t>
      </w:r>
    </w:p>
    <w:p w14:paraId="7FAE605E" w14:textId="002C5EBE" w:rsidR="00120E2D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Marsha Broussard, Director 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658-2527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healthdepartment@nola.gov </w:t>
      </w:r>
    </w:p>
    <w:p w14:paraId="14C83A6A" w14:textId="312AFBAE" w:rsidR="00120E2D" w:rsidRPr="00E33650" w:rsidRDefault="00120E2D" w:rsidP="00812085">
      <w:pPr>
        <w:pStyle w:val="ListParagraph"/>
        <w:numPr>
          <w:ilvl w:val="0"/>
          <w:numId w:val="46"/>
        </w:numPr>
        <w:spacing w:before="120"/>
        <w:rPr>
          <w:b/>
          <w:sz w:val="22"/>
        </w:rPr>
      </w:pPr>
      <w:r w:rsidRPr="00E33650">
        <w:rPr>
          <w:b/>
          <w:sz w:val="22"/>
        </w:rPr>
        <w:t>Mayor’s Office of Neighborhood Engagement</w:t>
      </w:r>
      <w:r w:rsidR="00812085" w:rsidRPr="00E33650">
        <w:rPr>
          <w:b/>
          <w:sz w:val="22"/>
        </w:rPr>
        <w:br/>
      </w:r>
      <w:r w:rsidRPr="00E33650">
        <w:rPr>
          <w:sz w:val="22"/>
        </w:rPr>
        <w:t xml:space="preserve">Ray Bolling, Director 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658-4975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rjbolling@nola.gov </w:t>
      </w:r>
    </w:p>
    <w:p w14:paraId="1090B2D5" w14:textId="77777777" w:rsidR="00812085" w:rsidRPr="00E33650" w:rsidRDefault="00120E2D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City Planning Commission</w:t>
      </w:r>
      <w:r w:rsidR="00812085" w:rsidRPr="00E33650">
        <w:rPr>
          <w:b/>
          <w:sz w:val="22"/>
        </w:rPr>
        <w:br/>
      </w:r>
      <w:r w:rsidRPr="00E33650">
        <w:rPr>
          <w:sz w:val="22"/>
        </w:rPr>
        <w:t>City Hall</w:t>
      </w:r>
      <w:r w:rsidR="00812085" w:rsidRPr="00E33650">
        <w:rPr>
          <w:sz w:val="22"/>
        </w:rPr>
        <w:t>, 1300 Perdido Street,</w:t>
      </w:r>
      <w:r w:rsidRPr="00E33650">
        <w:rPr>
          <w:sz w:val="22"/>
        </w:rPr>
        <w:t xml:space="preserve"> 7</w:t>
      </w:r>
      <w:r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>Floor</w:t>
      </w:r>
      <w:r w:rsidR="00812085" w:rsidRPr="00E33650">
        <w:rPr>
          <w:sz w:val="22"/>
        </w:rPr>
        <w:br/>
        <w:t>New Orleans, LA 70112</w:t>
      </w:r>
    </w:p>
    <w:p w14:paraId="67D00F25" w14:textId="254E6990" w:rsidR="00812085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>Robert D. Rivers, Executive Director</w:t>
      </w:r>
      <w:r w:rsidR="00812085" w:rsidRPr="00E33650">
        <w:rPr>
          <w:sz w:val="22"/>
        </w:rPr>
        <w:br/>
      </w:r>
      <w:r w:rsidRPr="00E33650">
        <w:rPr>
          <w:sz w:val="22"/>
        </w:rPr>
        <w:t>(504)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 xml:space="preserve">658-7018 </w:t>
      </w:r>
      <w:r w:rsidR="00812085" w:rsidRPr="00E33650">
        <w:rPr>
          <w:sz w:val="22"/>
        </w:rPr>
        <w:t>| rdrivers@nola.gov</w:t>
      </w:r>
    </w:p>
    <w:p w14:paraId="6689BBCC" w14:textId="00BE5C5A" w:rsidR="00120E2D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Todd W. Breckman, Assistant Zoning Administrator 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658-7140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twbreckman@nola.gov </w:t>
      </w:r>
    </w:p>
    <w:p w14:paraId="42D2C378" w14:textId="77777777" w:rsidR="00812085" w:rsidRPr="00E33650" w:rsidRDefault="00120E2D" w:rsidP="00812085">
      <w:pPr>
        <w:pStyle w:val="ListParagraph"/>
        <w:numPr>
          <w:ilvl w:val="0"/>
          <w:numId w:val="46"/>
        </w:numPr>
        <w:rPr>
          <w:sz w:val="22"/>
        </w:rPr>
      </w:pPr>
      <w:r w:rsidRPr="00E33650">
        <w:rPr>
          <w:b/>
          <w:sz w:val="22"/>
        </w:rPr>
        <w:t>Mayor’s Office of Human Relations Commission</w:t>
      </w:r>
      <w:r w:rsidR="00812085" w:rsidRPr="00E33650">
        <w:rPr>
          <w:b/>
          <w:sz w:val="22"/>
        </w:rPr>
        <w:br/>
      </w:r>
      <w:r w:rsidRPr="00E33650">
        <w:rPr>
          <w:sz w:val="22"/>
        </w:rPr>
        <w:t>City Hall</w:t>
      </w:r>
      <w:r w:rsidR="00812085" w:rsidRPr="00E33650">
        <w:rPr>
          <w:sz w:val="22"/>
        </w:rPr>
        <w:t>, 1300 Perdido Street,</w:t>
      </w:r>
      <w:r w:rsidRPr="00E33650">
        <w:rPr>
          <w:sz w:val="22"/>
        </w:rPr>
        <w:t xml:space="preserve"> 8</w:t>
      </w:r>
      <w:r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>Floor</w:t>
      </w:r>
      <w:r w:rsidR="00812085" w:rsidRPr="00E33650">
        <w:rPr>
          <w:sz w:val="22"/>
        </w:rPr>
        <w:br/>
        <w:t xml:space="preserve">New Orleans, LA </w:t>
      </w:r>
      <w:r w:rsidRPr="00E33650">
        <w:rPr>
          <w:sz w:val="22"/>
        </w:rPr>
        <w:t>70112</w:t>
      </w:r>
    </w:p>
    <w:p w14:paraId="1A3BBF21" w14:textId="0F0D8E21" w:rsidR="00812085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lastRenderedPageBreak/>
        <w:t>Larry Bagneris, Jr.</w:t>
      </w:r>
      <w:r w:rsidR="00812085" w:rsidRPr="00E33650">
        <w:rPr>
          <w:sz w:val="22"/>
        </w:rPr>
        <w:br/>
      </w:r>
      <w:r w:rsidRPr="00E33650">
        <w:rPr>
          <w:sz w:val="22"/>
        </w:rPr>
        <w:t xml:space="preserve">(504)658-4020 </w:t>
      </w:r>
      <w:r w:rsidR="00812085" w:rsidRPr="00E33650">
        <w:rPr>
          <w:sz w:val="22"/>
        </w:rPr>
        <w:t>| lbagneris@nola.gov</w:t>
      </w:r>
    </w:p>
    <w:p w14:paraId="053D5DCA" w14:textId="51C53B1A" w:rsidR="00120E2D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Page McCranie, ADA Administrator 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658-4020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ppmccranie@nola.gov </w:t>
      </w:r>
    </w:p>
    <w:p w14:paraId="4F1DC483" w14:textId="77777777" w:rsidR="00812085" w:rsidRPr="00E33650" w:rsidRDefault="00120E2D" w:rsidP="0081208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New Orleans Redevelopment Authority (NORA)</w:t>
      </w:r>
      <w:r w:rsidR="00812085" w:rsidRPr="00E33650">
        <w:rPr>
          <w:b/>
          <w:sz w:val="22"/>
        </w:rPr>
        <w:br/>
      </w:r>
      <w:r w:rsidRPr="00E33650">
        <w:rPr>
          <w:sz w:val="22"/>
        </w:rPr>
        <w:t>1409 Oretha Castle Haley Blvd.</w:t>
      </w:r>
      <w:r w:rsidR="00812085" w:rsidRPr="00E33650">
        <w:rPr>
          <w:sz w:val="22"/>
        </w:rPr>
        <w:br/>
        <w:t xml:space="preserve">New Orleans, LA </w:t>
      </w:r>
      <w:r w:rsidRPr="00E33650">
        <w:rPr>
          <w:sz w:val="22"/>
        </w:rPr>
        <w:t>70113</w:t>
      </w:r>
    </w:p>
    <w:p w14:paraId="075C1D28" w14:textId="77777777" w:rsidR="00812085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>Brenda Breaux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658-4452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bbreaux@nola.gov  </w:t>
      </w:r>
    </w:p>
    <w:p w14:paraId="25ED0391" w14:textId="0F567C57" w:rsidR="00120E2D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Seth Knudsen 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658-4419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scknudsen@nola.gov </w:t>
      </w:r>
    </w:p>
    <w:p w14:paraId="72CCE550" w14:textId="77777777" w:rsidR="00812085" w:rsidRPr="00E33650" w:rsidRDefault="00120E2D" w:rsidP="00812085">
      <w:pPr>
        <w:pStyle w:val="ListParagraph"/>
        <w:numPr>
          <w:ilvl w:val="0"/>
          <w:numId w:val="46"/>
        </w:numPr>
        <w:spacing w:before="120"/>
        <w:rPr>
          <w:b/>
          <w:sz w:val="22"/>
        </w:rPr>
      </w:pPr>
      <w:r w:rsidRPr="00E33650">
        <w:rPr>
          <w:b/>
          <w:sz w:val="22"/>
        </w:rPr>
        <w:t xml:space="preserve">New Orleans Recreation Development Commission (NORDC) </w:t>
      </w:r>
      <w:r w:rsidR="00812085" w:rsidRPr="00E33650">
        <w:rPr>
          <w:b/>
          <w:sz w:val="22"/>
        </w:rPr>
        <w:br/>
      </w:r>
      <w:r w:rsidRPr="00E33650">
        <w:rPr>
          <w:sz w:val="22"/>
        </w:rPr>
        <w:t>5420 Franklin Avenue</w:t>
      </w:r>
      <w:r w:rsidR="00812085" w:rsidRPr="00E33650">
        <w:rPr>
          <w:sz w:val="22"/>
        </w:rPr>
        <w:br/>
      </w:r>
      <w:r w:rsidRPr="00E33650">
        <w:rPr>
          <w:sz w:val="22"/>
        </w:rPr>
        <w:t xml:space="preserve">New Orleans, </w:t>
      </w:r>
      <w:r w:rsidR="00812085" w:rsidRPr="00E33650">
        <w:rPr>
          <w:sz w:val="22"/>
        </w:rPr>
        <w:t>LA</w:t>
      </w:r>
      <w:r w:rsidRPr="00E33650">
        <w:rPr>
          <w:sz w:val="22"/>
        </w:rPr>
        <w:t xml:space="preserve"> 70122</w:t>
      </w:r>
    </w:p>
    <w:p w14:paraId="1568A4A8" w14:textId="1F78305A" w:rsidR="00120E2D" w:rsidRPr="00E33650" w:rsidRDefault="00120E2D" w:rsidP="00812085">
      <w:pPr>
        <w:pStyle w:val="ListParagraph"/>
        <w:numPr>
          <w:ilvl w:val="1"/>
          <w:numId w:val="46"/>
        </w:numPr>
        <w:rPr>
          <w:b/>
          <w:sz w:val="22"/>
        </w:rPr>
      </w:pPr>
      <w:r w:rsidRPr="00E33650">
        <w:rPr>
          <w:sz w:val="22"/>
        </w:rPr>
        <w:t>Vick N. Richard, III</w:t>
      </w:r>
      <w:r w:rsidR="00812085" w:rsidRPr="00E33650">
        <w:rPr>
          <w:sz w:val="22"/>
        </w:rPr>
        <w:t>,</w:t>
      </w:r>
      <w:r w:rsidRPr="00E33650">
        <w:rPr>
          <w:sz w:val="22"/>
        </w:rPr>
        <w:t xml:space="preserve"> CEO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658-3052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vnrichard@nola.gov </w:t>
      </w:r>
    </w:p>
    <w:p w14:paraId="6A8172A2" w14:textId="67262B62" w:rsidR="00120E2D" w:rsidRPr="00E33650" w:rsidRDefault="00120E2D" w:rsidP="00120E2D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Public Works Capital Projects</w:t>
      </w:r>
      <w:r w:rsidR="00812085" w:rsidRPr="00E33650">
        <w:rPr>
          <w:b/>
          <w:sz w:val="22"/>
        </w:rPr>
        <w:br/>
      </w:r>
      <w:r w:rsidRPr="00E33650">
        <w:rPr>
          <w:sz w:val="22"/>
        </w:rPr>
        <w:t>City Hall</w:t>
      </w:r>
      <w:r w:rsidR="00812085" w:rsidRPr="00E33650">
        <w:rPr>
          <w:sz w:val="22"/>
        </w:rPr>
        <w:t xml:space="preserve">, </w:t>
      </w:r>
      <w:r w:rsidRPr="00E33650">
        <w:rPr>
          <w:sz w:val="22"/>
        </w:rPr>
        <w:t>1300 Perdido St</w:t>
      </w:r>
      <w:r w:rsidR="00812085" w:rsidRPr="00E33650">
        <w:rPr>
          <w:sz w:val="22"/>
        </w:rPr>
        <w:t>reet, 6</w:t>
      </w:r>
      <w:r w:rsidR="00812085"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Floor</w:t>
      </w:r>
      <w:r w:rsidR="00812085" w:rsidRPr="00E33650">
        <w:rPr>
          <w:sz w:val="22"/>
        </w:rPr>
        <w:br/>
        <w:t xml:space="preserve">New Orleans, LA </w:t>
      </w:r>
      <w:r w:rsidRPr="00E33650">
        <w:rPr>
          <w:sz w:val="22"/>
        </w:rPr>
        <w:t>70112</w:t>
      </w:r>
    </w:p>
    <w:p w14:paraId="03179423" w14:textId="703ECD16" w:rsidR="00120E2D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>Vincent A. Smith, CPA (Capital Projects Administrator)</w:t>
      </w:r>
      <w:r w:rsidR="00812085" w:rsidRPr="00E33650">
        <w:rPr>
          <w:sz w:val="22"/>
        </w:rPr>
        <w:br/>
        <w:t xml:space="preserve">(504) </w:t>
      </w:r>
      <w:r w:rsidRPr="00E33650">
        <w:rPr>
          <w:sz w:val="22"/>
        </w:rPr>
        <w:t xml:space="preserve">658-8670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 xml:space="preserve">viasmith@nola.gov </w:t>
      </w:r>
    </w:p>
    <w:p w14:paraId="3A9AA9AE" w14:textId="3A47B7EB" w:rsidR="00120E2D" w:rsidRPr="00E33650" w:rsidRDefault="00120E2D" w:rsidP="00120E2D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Department of Code Enforcement</w:t>
      </w:r>
      <w:r w:rsidR="00812085" w:rsidRPr="00E33650">
        <w:rPr>
          <w:b/>
          <w:sz w:val="22"/>
        </w:rPr>
        <w:br/>
      </w:r>
      <w:r w:rsidR="00812085" w:rsidRPr="00E33650">
        <w:rPr>
          <w:sz w:val="22"/>
        </w:rPr>
        <w:t>1</w:t>
      </w:r>
      <w:r w:rsidRPr="00E33650">
        <w:rPr>
          <w:sz w:val="22"/>
        </w:rPr>
        <w:t>340 Poydras St</w:t>
      </w:r>
      <w:r w:rsidR="00812085" w:rsidRPr="00E33650">
        <w:rPr>
          <w:sz w:val="22"/>
        </w:rPr>
        <w:t>reet</w:t>
      </w:r>
      <w:r w:rsidRPr="00E33650">
        <w:rPr>
          <w:sz w:val="22"/>
        </w:rPr>
        <w:t>, 11th Floor</w:t>
      </w:r>
      <w:r w:rsidR="00812085" w:rsidRPr="00E33650">
        <w:rPr>
          <w:sz w:val="22"/>
        </w:rPr>
        <w:br/>
        <w:t xml:space="preserve">New Orleans, LA </w:t>
      </w:r>
      <w:r w:rsidRPr="00E33650">
        <w:rPr>
          <w:sz w:val="22"/>
        </w:rPr>
        <w:t>70112</w:t>
      </w:r>
    </w:p>
    <w:p w14:paraId="5A6C3D12" w14:textId="11F58285" w:rsidR="00120E2D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>Chad C. Dyer, Director</w:t>
      </w:r>
      <w:r w:rsidR="00812085" w:rsidRPr="00E33650">
        <w:rPr>
          <w:sz w:val="22"/>
        </w:rPr>
        <w:br/>
      </w:r>
      <w:r w:rsidRPr="00E33650">
        <w:rPr>
          <w:sz w:val="22"/>
        </w:rPr>
        <w:t xml:space="preserve">(504)658-5050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>ccdyer@nola.gov</w:t>
      </w:r>
    </w:p>
    <w:p w14:paraId="056FC99D" w14:textId="394C69A6" w:rsidR="00120E2D" w:rsidRPr="00E33650" w:rsidRDefault="00120E2D" w:rsidP="00120E2D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Department of Public Works</w:t>
      </w:r>
      <w:r w:rsidR="00812085" w:rsidRPr="00E33650">
        <w:rPr>
          <w:b/>
          <w:sz w:val="22"/>
        </w:rPr>
        <w:br/>
      </w:r>
      <w:r w:rsidR="00812085" w:rsidRPr="00E33650">
        <w:rPr>
          <w:sz w:val="22"/>
        </w:rPr>
        <w:t xml:space="preserve">City Hall, </w:t>
      </w:r>
      <w:r w:rsidRPr="00E33650">
        <w:rPr>
          <w:sz w:val="22"/>
        </w:rPr>
        <w:t>1300 Perdido St</w:t>
      </w:r>
      <w:r w:rsidR="00812085" w:rsidRPr="00E33650">
        <w:rPr>
          <w:sz w:val="22"/>
        </w:rPr>
        <w:t>reet, 6</w:t>
      </w:r>
      <w:r w:rsidR="00812085"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Floor</w:t>
      </w:r>
      <w:r w:rsidR="00812085" w:rsidRPr="00E33650">
        <w:rPr>
          <w:sz w:val="22"/>
        </w:rPr>
        <w:br/>
        <w:t>New Orleans, LA</w:t>
      </w:r>
      <w:r w:rsidRPr="00E33650">
        <w:rPr>
          <w:sz w:val="22"/>
        </w:rPr>
        <w:t xml:space="preserve"> 70112</w:t>
      </w:r>
    </w:p>
    <w:p w14:paraId="2C9638FE" w14:textId="1ECEDFC2" w:rsidR="00120E2D" w:rsidRPr="00E33650" w:rsidRDefault="00120E2D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 xml:space="preserve">Lt. Col. Mark Jernigan, Director </w:t>
      </w:r>
      <w:r w:rsidR="00812085" w:rsidRPr="00E33650">
        <w:rPr>
          <w:sz w:val="22"/>
        </w:rPr>
        <w:br/>
      </w:r>
      <w:r w:rsidRPr="00E33650">
        <w:rPr>
          <w:sz w:val="22"/>
        </w:rPr>
        <w:t>(504)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 xml:space="preserve">658-8000 </w:t>
      </w:r>
      <w:r w:rsidR="00812085" w:rsidRPr="00E33650">
        <w:rPr>
          <w:sz w:val="22"/>
        </w:rPr>
        <w:t xml:space="preserve">| </w:t>
      </w:r>
      <w:r w:rsidRPr="00E33650">
        <w:rPr>
          <w:sz w:val="22"/>
        </w:rPr>
        <w:t>dpw@nola.gov</w:t>
      </w:r>
    </w:p>
    <w:p w14:paraId="1A154184" w14:textId="4560B883" w:rsidR="00120E2D" w:rsidRPr="00E33650" w:rsidRDefault="00120E2D" w:rsidP="00120E2D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E33650">
        <w:rPr>
          <w:b/>
          <w:sz w:val="22"/>
        </w:rPr>
        <w:t>One Stop Shop (Safety &amp; Permits)</w:t>
      </w:r>
      <w:r w:rsidR="00812085" w:rsidRPr="00E33650">
        <w:rPr>
          <w:b/>
          <w:sz w:val="22"/>
        </w:rPr>
        <w:br/>
      </w:r>
      <w:r w:rsidR="00812085" w:rsidRPr="00E33650">
        <w:rPr>
          <w:sz w:val="22"/>
        </w:rPr>
        <w:t xml:space="preserve">City Hall, </w:t>
      </w:r>
      <w:r w:rsidRPr="00E33650">
        <w:rPr>
          <w:sz w:val="22"/>
        </w:rPr>
        <w:t>1300 Perdido St</w:t>
      </w:r>
      <w:r w:rsidR="00812085" w:rsidRPr="00E33650">
        <w:rPr>
          <w:sz w:val="22"/>
        </w:rPr>
        <w:t>reet,</w:t>
      </w:r>
      <w:r w:rsidRPr="00E33650">
        <w:rPr>
          <w:sz w:val="22"/>
        </w:rPr>
        <w:t xml:space="preserve"> 7</w:t>
      </w:r>
      <w:r w:rsidRPr="00E33650">
        <w:rPr>
          <w:sz w:val="22"/>
          <w:vertAlign w:val="superscript"/>
        </w:rPr>
        <w:t>th</w:t>
      </w:r>
      <w:r w:rsidR="00812085" w:rsidRPr="00E33650">
        <w:rPr>
          <w:sz w:val="22"/>
        </w:rPr>
        <w:t xml:space="preserve"> </w:t>
      </w:r>
      <w:r w:rsidRPr="00E33650">
        <w:rPr>
          <w:sz w:val="22"/>
        </w:rPr>
        <w:t>Floor</w:t>
      </w:r>
      <w:r w:rsidR="00812085" w:rsidRPr="00E33650">
        <w:rPr>
          <w:sz w:val="22"/>
        </w:rPr>
        <w:br/>
        <w:t xml:space="preserve">New Orleans, LA </w:t>
      </w:r>
      <w:r w:rsidRPr="00E33650">
        <w:rPr>
          <w:sz w:val="22"/>
        </w:rPr>
        <w:t>70112</w:t>
      </w:r>
    </w:p>
    <w:p w14:paraId="5D798D19" w14:textId="39A00128" w:rsidR="00120E2D" w:rsidRDefault="00812085" w:rsidP="00812085">
      <w:pPr>
        <w:pStyle w:val="ListParagraph"/>
        <w:numPr>
          <w:ilvl w:val="1"/>
          <w:numId w:val="46"/>
        </w:numPr>
        <w:rPr>
          <w:sz w:val="22"/>
        </w:rPr>
      </w:pPr>
      <w:r w:rsidRPr="00E33650">
        <w:rPr>
          <w:sz w:val="22"/>
        </w:rPr>
        <w:t>Jared E. Munster, Ph.D, AICP</w:t>
      </w:r>
      <w:r w:rsidRPr="00E33650">
        <w:rPr>
          <w:sz w:val="22"/>
        </w:rPr>
        <w:br/>
      </w:r>
      <w:r w:rsidR="00120E2D" w:rsidRPr="00E33650">
        <w:rPr>
          <w:sz w:val="22"/>
        </w:rPr>
        <w:t>(504)</w:t>
      </w:r>
      <w:r w:rsidRPr="00E33650">
        <w:rPr>
          <w:sz w:val="22"/>
        </w:rPr>
        <w:t xml:space="preserve"> </w:t>
      </w:r>
      <w:r w:rsidR="00120E2D" w:rsidRPr="00E33650">
        <w:rPr>
          <w:sz w:val="22"/>
        </w:rPr>
        <w:t>658-7100</w:t>
      </w:r>
      <w:r w:rsidRPr="00E33650">
        <w:rPr>
          <w:sz w:val="22"/>
        </w:rPr>
        <w:t xml:space="preserve"> | jemunster@nola.gov |</w:t>
      </w:r>
      <w:r w:rsidR="00120E2D" w:rsidRPr="00E33650">
        <w:rPr>
          <w:sz w:val="22"/>
        </w:rPr>
        <w:t xml:space="preserve"> http://nola.gov/onestop/ </w:t>
      </w:r>
    </w:p>
    <w:p w14:paraId="00C65629" w14:textId="77777777" w:rsidR="00316CE6" w:rsidRDefault="00316CE6" w:rsidP="00316CE6">
      <w:pPr>
        <w:rPr>
          <w:sz w:val="22"/>
        </w:rPr>
      </w:pPr>
    </w:p>
    <w:p w14:paraId="37B8CBD2" w14:textId="77777777" w:rsidR="00316CE6" w:rsidRDefault="00316CE6" w:rsidP="00316CE6">
      <w:pPr>
        <w:rPr>
          <w:sz w:val="22"/>
        </w:rPr>
      </w:pPr>
    </w:p>
    <w:p w14:paraId="258AF9B4" w14:textId="589209C0" w:rsidR="00316CE6" w:rsidRDefault="002E598C" w:rsidP="00316CE6">
      <w:pPr>
        <w:pStyle w:val="Heading2"/>
      </w:pPr>
      <w:bookmarkStart w:id="3" w:name="_Toc476217212"/>
      <w:r>
        <w:lastRenderedPageBreak/>
        <w:t>Housing</w:t>
      </w:r>
      <w:bookmarkEnd w:id="3"/>
    </w:p>
    <w:p w14:paraId="25EC609D" w14:textId="0C9FDAB3" w:rsidR="002E598C" w:rsidRDefault="007229B5" w:rsidP="002E598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Office of Community Development</w:t>
      </w:r>
      <w:r w:rsidR="002E598C">
        <w:rPr>
          <w:sz w:val="22"/>
        </w:rPr>
        <w:br/>
      </w:r>
      <w:r w:rsidRPr="007229B5">
        <w:rPr>
          <w:sz w:val="22"/>
        </w:rPr>
        <w:t>1340 Poydras Street</w:t>
      </w:r>
      <w:r w:rsidR="002E598C">
        <w:rPr>
          <w:sz w:val="22"/>
        </w:rPr>
        <w:t>,</w:t>
      </w:r>
      <w:r w:rsidRPr="007229B5">
        <w:rPr>
          <w:sz w:val="22"/>
        </w:rPr>
        <w:t xml:space="preserve"> </w:t>
      </w:r>
      <w:r w:rsidR="002E598C">
        <w:rPr>
          <w:sz w:val="22"/>
        </w:rPr>
        <w:t>10</w:t>
      </w:r>
      <w:r w:rsidR="002E598C" w:rsidRPr="002E598C">
        <w:rPr>
          <w:sz w:val="22"/>
          <w:vertAlign w:val="superscript"/>
        </w:rPr>
        <w:t>th</w:t>
      </w:r>
      <w:r w:rsidR="002E598C">
        <w:rPr>
          <w:sz w:val="22"/>
        </w:rPr>
        <w:t xml:space="preserve"> Floor</w:t>
      </w:r>
      <w:r w:rsidR="002E598C">
        <w:rPr>
          <w:sz w:val="22"/>
        </w:rPr>
        <w:br/>
        <w:t xml:space="preserve">New Orleans, LA </w:t>
      </w:r>
      <w:r w:rsidRPr="007229B5">
        <w:rPr>
          <w:sz w:val="22"/>
        </w:rPr>
        <w:t>70112</w:t>
      </w:r>
      <w:r w:rsidR="002E598C">
        <w:rPr>
          <w:sz w:val="22"/>
        </w:rPr>
        <w:br/>
      </w:r>
      <w:r w:rsidRPr="002E598C">
        <w:rPr>
          <w:sz w:val="22"/>
        </w:rPr>
        <w:t>(504)</w:t>
      </w:r>
      <w:r w:rsidR="002E598C">
        <w:rPr>
          <w:sz w:val="22"/>
        </w:rPr>
        <w:t xml:space="preserve"> </w:t>
      </w:r>
      <w:r w:rsidRPr="002E598C">
        <w:rPr>
          <w:sz w:val="22"/>
        </w:rPr>
        <w:t>658-4200</w:t>
      </w:r>
      <w:r w:rsidR="00247F6C">
        <w:rPr>
          <w:sz w:val="22"/>
        </w:rPr>
        <w:br/>
      </w:r>
      <w:r w:rsidR="00247F6C" w:rsidRPr="002E598C">
        <w:rPr>
          <w:sz w:val="22"/>
        </w:rPr>
        <w:t>http://www.nola.gov/community-development/</w:t>
      </w:r>
    </w:p>
    <w:p w14:paraId="0154CEEA" w14:textId="18EFD6EF" w:rsidR="007229B5" w:rsidRPr="002E598C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2E598C">
        <w:rPr>
          <w:sz w:val="22"/>
        </w:rPr>
        <w:t xml:space="preserve">Jeanette Thomas-Allen </w:t>
      </w:r>
      <w:r w:rsidR="002E598C">
        <w:rPr>
          <w:sz w:val="22"/>
        </w:rPr>
        <w:br/>
      </w:r>
      <w:r w:rsidR="00247F6C">
        <w:rPr>
          <w:sz w:val="22"/>
        </w:rPr>
        <w:t>jnthomas@nola.gov</w:t>
      </w:r>
    </w:p>
    <w:p w14:paraId="20EFBA02" w14:textId="63FC5A50" w:rsidR="002E598C" w:rsidRPr="002E598C" w:rsidRDefault="007229B5" w:rsidP="002E598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Housing Authority of New Orleans (HANO)</w:t>
      </w:r>
      <w:r w:rsidR="002E598C">
        <w:rPr>
          <w:b/>
          <w:sz w:val="22"/>
        </w:rPr>
        <w:br/>
      </w:r>
      <w:r w:rsidRPr="007229B5">
        <w:rPr>
          <w:sz w:val="22"/>
        </w:rPr>
        <w:t>4100 Touro Street</w:t>
      </w:r>
      <w:r w:rsidR="002E598C">
        <w:rPr>
          <w:sz w:val="22"/>
        </w:rPr>
        <w:br/>
        <w:t xml:space="preserve">New Orleans, LA </w:t>
      </w:r>
      <w:r w:rsidRPr="007229B5">
        <w:rPr>
          <w:sz w:val="22"/>
        </w:rPr>
        <w:t>70122</w:t>
      </w:r>
      <w:r w:rsidR="002E598C">
        <w:rPr>
          <w:sz w:val="22"/>
        </w:rPr>
        <w:br/>
      </w:r>
      <w:r w:rsidR="002E598C" w:rsidRPr="007229B5">
        <w:rPr>
          <w:sz w:val="22"/>
        </w:rPr>
        <w:t>http://www.hano.org/</w:t>
      </w:r>
    </w:p>
    <w:p w14:paraId="6CC192C5" w14:textId="53F2A6B2" w:rsidR="007229B5" w:rsidRPr="007229B5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Gregg Fortner, Executive Director </w:t>
      </w:r>
      <w:r w:rsidR="002E598C">
        <w:rPr>
          <w:sz w:val="22"/>
        </w:rPr>
        <w:br/>
      </w:r>
      <w:r w:rsidRPr="007229B5">
        <w:rPr>
          <w:sz w:val="22"/>
        </w:rPr>
        <w:t>(504)</w:t>
      </w:r>
      <w:r w:rsidR="002E598C">
        <w:rPr>
          <w:sz w:val="22"/>
        </w:rPr>
        <w:t xml:space="preserve"> </w:t>
      </w:r>
      <w:r w:rsidRPr="007229B5">
        <w:rPr>
          <w:sz w:val="22"/>
        </w:rPr>
        <w:t xml:space="preserve">670-3300 </w:t>
      </w:r>
    </w:p>
    <w:p w14:paraId="005EC59D" w14:textId="571936EC" w:rsidR="007229B5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Shelly S. Smith, Director Strategic Planning </w:t>
      </w:r>
      <w:r w:rsidR="002E598C">
        <w:rPr>
          <w:sz w:val="22"/>
        </w:rPr>
        <w:br/>
      </w:r>
      <w:r w:rsidRPr="007229B5">
        <w:rPr>
          <w:sz w:val="22"/>
        </w:rPr>
        <w:t>(504)</w:t>
      </w:r>
      <w:r w:rsidR="002E598C">
        <w:rPr>
          <w:sz w:val="22"/>
        </w:rPr>
        <w:t xml:space="preserve"> </w:t>
      </w:r>
      <w:r w:rsidRPr="007229B5">
        <w:rPr>
          <w:sz w:val="22"/>
        </w:rPr>
        <w:t xml:space="preserve">670-3456 </w:t>
      </w:r>
      <w:r w:rsidR="002E598C">
        <w:rPr>
          <w:sz w:val="22"/>
        </w:rPr>
        <w:t xml:space="preserve">| </w:t>
      </w:r>
      <w:r w:rsidRPr="007229B5">
        <w:rPr>
          <w:sz w:val="22"/>
        </w:rPr>
        <w:t xml:space="preserve">ssmith@hano.org </w:t>
      </w:r>
    </w:p>
    <w:p w14:paraId="26B4B3F8" w14:textId="77777777" w:rsidR="00EC03E5" w:rsidRPr="00EC03E5" w:rsidRDefault="00EC03E5" w:rsidP="00EC03E5">
      <w:pPr>
        <w:rPr>
          <w:sz w:val="22"/>
        </w:rPr>
      </w:pPr>
    </w:p>
    <w:p w14:paraId="2F8230B0" w14:textId="77777777" w:rsidR="00EC03E5" w:rsidRDefault="00EC03E5" w:rsidP="002E598C">
      <w:pPr>
        <w:pStyle w:val="ListParagraph"/>
        <w:numPr>
          <w:ilvl w:val="0"/>
          <w:numId w:val="46"/>
        </w:numPr>
        <w:spacing w:before="120"/>
        <w:rPr>
          <w:b/>
          <w:sz w:val="22"/>
        </w:rPr>
      </w:pPr>
      <w:r>
        <w:rPr>
          <w:b/>
          <w:sz w:val="22"/>
        </w:rPr>
        <w:t xml:space="preserve">HousingNOLA </w:t>
      </w:r>
    </w:p>
    <w:p w14:paraId="071BF371" w14:textId="3C5FE62E" w:rsidR="00EC03E5" w:rsidRPr="00EC03E5" w:rsidRDefault="00914B2B" w:rsidP="00EC03E5">
      <w:pPr>
        <w:pStyle w:val="ListParagraph"/>
        <w:numPr>
          <w:ilvl w:val="1"/>
          <w:numId w:val="46"/>
        </w:numPr>
        <w:spacing w:before="120"/>
        <w:rPr>
          <w:b/>
          <w:sz w:val="22"/>
        </w:rPr>
      </w:pPr>
      <w:r>
        <w:rPr>
          <w:sz w:val="22"/>
        </w:rPr>
        <w:t>4640</w:t>
      </w:r>
      <w:bookmarkStart w:id="4" w:name="_GoBack"/>
      <w:bookmarkEnd w:id="4"/>
      <w:r w:rsidR="00EC03E5">
        <w:rPr>
          <w:sz w:val="22"/>
        </w:rPr>
        <w:t xml:space="preserve"> S. Carrollton Avenue – Suite 160</w:t>
      </w:r>
    </w:p>
    <w:p w14:paraId="0FE16944" w14:textId="77777777" w:rsidR="00EC03E5" w:rsidRDefault="00EC03E5" w:rsidP="00EC03E5">
      <w:pPr>
        <w:pStyle w:val="ListParagraph"/>
        <w:spacing w:before="120"/>
        <w:ind w:left="1080"/>
        <w:rPr>
          <w:sz w:val="22"/>
        </w:rPr>
      </w:pPr>
      <w:r>
        <w:rPr>
          <w:sz w:val="22"/>
        </w:rPr>
        <w:t xml:space="preserve"> New Orleans, Lousiana 70119</w:t>
      </w:r>
    </w:p>
    <w:p w14:paraId="07AF905A" w14:textId="77777777" w:rsidR="00EC03E5" w:rsidRDefault="00EC03E5" w:rsidP="00EC03E5">
      <w:pPr>
        <w:pStyle w:val="ListParagraph"/>
        <w:spacing w:before="120"/>
        <w:ind w:left="1080"/>
        <w:rPr>
          <w:sz w:val="22"/>
        </w:rPr>
      </w:pPr>
      <w:r>
        <w:rPr>
          <w:sz w:val="22"/>
        </w:rPr>
        <w:t>Ciara Stein, Program Coordinator</w:t>
      </w:r>
    </w:p>
    <w:p w14:paraId="2F46A7AB" w14:textId="77777777" w:rsidR="00EC03E5" w:rsidRPr="00803BBC" w:rsidRDefault="00EC03E5" w:rsidP="00EC03E5">
      <w:pPr>
        <w:pStyle w:val="ListParagraph"/>
        <w:spacing w:before="120"/>
        <w:ind w:left="1080"/>
        <w:rPr>
          <w:color w:val="auto"/>
          <w:sz w:val="22"/>
        </w:rPr>
      </w:pPr>
      <w:r>
        <w:rPr>
          <w:sz w:val="22"/>
        </w:rPr>
        <w:t xml:space="preserve">(504)224-8305 </w:t>
      </w:r>
      <w:hyperlink r:id="rId9" w:history="1">
        <w:r w:rsidRPr="00803BBC">
          <w:rPr>
            <w:rStyle w:val="Hyperlink"/>
            <w:color w:val="auto"/>
            <w:sz w:val="22"/>
          </w:rPr>
          <w:t>cstein@housingnola.org</w:t>
        </w:r>
      </w:hyperlink>
      <w:r w:rsidRPr="00803BBC">
        <w:rPr>
          <w:color w:val="auto"/>
          <w:sz w:val="22"/>
        </w:rPr>
        <w:t xml:space="preserve"> </w:t>
      </w:r>
    </w:p>
    <w:p w14:paraId="038450BB" w14:textId="132EEDCE" w:rsidR="00EC03E5" w:rsidRPr="00803BBC" w:rsidRDefault="005D0D71" w:rsidP="00EC03E5">
      <w:pPr>
        <w:pStyle w:val="ListParagraph"/>
        <w:spacing w:before="120"/>
        <w:ind w:left="1080"/>
        <w:rPr>
          <w:b/>
          <w:color w:val="auto"/>
          <w:sz w:val="22"/>
        </w:rPr>
      </w:pPr>
      <w:hyperlink r:id="rId10" w:history="1">
        <w:r w:rsidR="00EC03E5" w:rsidRPr="00803BBC">
          <w:rPr>
            <w:rStyle w:val="Hyperlink"/>
            <w:color w:val="auto"/>
            <w:sz w:val="22"/>
          </w:rPr>
          <w:t>www.housingnola.org</w:t>
        </w:r>
      </w:hyperlink>
      <w:r w:rsidR="00EC03E5" w:rsidRPr="00803BBC">
        <w:rPr>
          <w:color w:val="auto"/>
          <w:sz w:val="22"/>
        </w:rPr>
        <w:t xml:space="preserve"> </w:t>
      </w:r>
      <w:r w:rsidR="00EC03E5" w:rsidRPr="00803BBC">
        <w:rPr>
          <w:b/>
          <w:color w:val="auto"/>
          <w:sz w:val="22"/>
        </w:rPr>
        <w:t xml:space="preserve"> </w:t>
      </w:r>
    </w:p>
    <w:p w14:paraId="21A51E96" w14:textId="6C7148E8" w:rsidR="002E598C" w:rsidRPr="002E598C" w:rsidRDefault="007229B5" w:rsidP="002E598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Greater New Orleans Fair Housing Action Center</w:t>
      </w:r>
      <w:r w:rsidRPr="007229B5">
        <w:rPr>
          <w:sz w:val="22"/>
        </w:rPr>
        <w:t xml:space="preserve"> </w:t>
      </w:r>
      <w:r w:rsidR="002E598C">
        <w:rPr>
          <w:sz w:val="22"/>
        </w:rPr>
        <w:br/>
      </w:r>
      <w:r w:rsidRPr="007229B5">
        <w:rPr>
          <w:sz w:val="22"/>
        </w:rPr>
        <w:t>404 Jeff</w:t>
      </w:r>
      <w:r w:rsidR="002E598C">
        <w:rPr>
          <w:sz w:val="22"/>
        </w:rPr>
        <w:t>erson</w:t>
      </w:r>
      <w:r w:rsidRPr="007229B5">
        <w:rPr>
          <w:sz w:val="22"/>
        </w:rPr>
        <w:t xml:space="preserve"> Davis Pkwy.</w:t>
      </w:r>
      <w:r w:rsidR="002E598C">
        <w:rPr>
          <w:sz w:val="22"/>
        </w:rPr>
        <w:br/>
        <w:t>New Orleans, LA 70119</w:t>
      </w:r>
      <w:r w:rsidR="002E598C">
        <w:rPr>
          <w:sz w:val="22"/>
        </w:rPr>
        <w:br/>
      </w:r>
      <w:r w:rsidR="002E598C" w:rsidRPr="007229B5">
        <w:rPr>
          <w:sz w:val="22"/>
        </w:rPr>
        <w:t>http://www.gnofairhousing.org/</w:t>
      </w:r>
    </w:p>
    <w:p w14:paraId="15DBC576" w14:textId="52EB59EA" w:rsidR="007229B5" w:rsidRPr="007229B5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Cashauna Hill, Executive Director </w:t>
      </w:r>
      <w:r w:rsidR="002E598C">
        <w:rPr>
          <w:sz w:val="22"/>
        </w:rPr>
        <w:br/>
      </w:r>
      <w:r w:rsidRPr="007229B5">
        <w:rPr>
          <w:sz w:val="22"/>
        </w:rPr>
        <w:t>(504)</w:t>
      </w:r>
      <w:r w:rsidR="002E598C">
        <w:rPr>
          <w:sz w:val="22"/>
        </w:rPr>
        <w:t xml:space="preserve"> </w:t>
      </w:r>
      <w:r w:rsidRPr="007229B5">
        <w:rPr>
          <w:sz w:val="22"/>
        </w:rPr>
        <w:t xml:space="preserve">596-2100 </w:t>
      </w:r>
      <w:r w:rsidR="002E598C">
        <w:rPr>
          <w:sz w:val="22"/>
        </w:rPr>
        <w:t xml:space="preserve">| </w:t>
      </w:r>
      <w:r w:rsidRPr="007229B5">
        <w:rPr>
          <w:sz w:val="22"/>
        </w:rPr>
        <w:t xml:space="preserve">chill@gnofairhousing.org </w:t>
      </w:r>
    </w:p>
    <w:p w14:paraId="60DE7866" w14:textId="1F68F283" w:rsidR="007229B5" w:rsidRPr="007229B5" w:rsidRDefault="007229B5" w:rsidP="007229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Bastion New Orleans Community of Resilience</w:t>
      </w:r>
      <w:r w:rsidRPr="007229B5">
        <w:rPr>
          <w:sz w:val="22"/>
        </w:rPr>
        <w:t xml:space="preserve"> </w:t>
      </w:r>
      <w:r w:rsidR="002E598C">
        <w:rPr>
          <w:sz w:val="22"/>
        </w:rPr>
        <w:br/>
      </w:r>
      <w:r w:rsidRPr="007229B5">
        <w:rPr>
          <w:sz w:val="22"/>
        </w:rPr>
        <w:t>1917 Mirabeau Ave</w:t>
      </w:r>
      <w:r w:rsidR="002E598C">
        <w:rPr>
          <w:sz w:val="22"/>
        </w:rPr>
        <w:t xml:space="preserve">nue </w:t>
      </w:r>
      <w:r w:rsidR="002E598C">
        <w:rPr>
          <w:sz w:val="22"/>
        </w:rPr>
        <w:br/>
        <w:t xml:space="preserve">New Orleans, LA </w:t>
      </w:r>
      <w:r w:rsidRPr="007229B5">
        <w:rPr>
          <w:sz w:val="22"/>
        </w:rPr>
        <w:t>70112</w:t>
      </w:r>
      <w:r w:rsidR="002E598C">
        <w:rPr>
          <w:sz w:val="22"/>
        </w:rPr>
        <w:br/>
      </w:r>
      <w:r w:rsidR="002E598C" w:rsidRPr="007229B5">
        <w:rPr>
          <w:sz w:val="22"/>
        </w:rPr>
        <w:t>http://joinbastion.org/</w:t>
      </w:r>
    </w:p>
    <w:p w14:paraId="51BDDE2F" w14:textId="3601DD11" w:rsidR="007229B5" w:rsidRPr="007229B5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Dylan Tete, Executive Director </w:t>
      </w:r>
      <w:r w:rsidR="002E598C">
        <w:rPr>
          <w:sz w:val="22"/>
        </w:rPr>
        <w:br/>
        <w:t xml:space="preserve">(888) </w:t>
      </w:r>
      <w:r w:rsidRPr="007229B5">
        <w:rPr>
          <w:sz w:val="22"/>
        </w:rPr>
        <w:t xml:space="preserve">737-5577 </w:t>
      </w:r>
      <w:r w:rsidR="002E598C">
        <w:rPr>
          <w:sz w:val="22"/>
        </w:rPr>
        <w:t xml:space="preserve">| </w:t>
      </w:r>
      <w:r w:rsidRPr="007229B5">
        <w:rPr>
          <w:sz w:val="22"/>
        </w:rPr>
        <w:t>dylan@joinbastion.org</w:t>
      </w:r>
    </w:p>
    <w:p w14:paraId="642F2E2D" w14:textId="20B701E7" w:rsidR="007229B5" w:rsidRPr="002E598C" w:rsidRDefault="007229B5" w:rsidP="002E598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Crescent City Community Land Trust</w:t>
      </w:r>
      <w:r w:rsidR="002E598C">
        <w:rPr>
          <w:sz w:val="22"/>
        </w:rPr>
        <w:br/>
      </w:r>
      <w:r w:rsidRPr="007229B5">
        <w:rPr>
          <w:sz w:val="22"/>
        </w:rPr>
        <w:t>300 N. Broad St</w:t>
      </w:r>
      <w:r w:rsidR="002E598C">
        <w:rPr>
          <w:sz w:val="22"/>
        </w:rPr>
        <w:t>reet, Suite</w:t>
      </w:r>
      <w:r w:rsidRPr="007229B5">
        <w:rPr>
          <w:sz w:val="22"/>
        </w:rPr>
        <w:t xml:space="preserve"> 208</w:t>
      </w:r>
      <w:r w:rsidR="002E598C">
        <w:rPr>
          <w:sz w:val="22"/>
        </w:rPr>
        <w:br/>
      </w:r>
      <w:r w:rsidR="002E598C">
        <w:rPr>
          <w:sz w:val="22"/>
        </w:rPr>
        <w:lastRenderedPageBreak/>
        <w:t xml:space="preserve">New Orleans, LA </w:t>
      </w:r>
      <w:r w:rsidRPr="007229B5">
        <w:rPr>
          <w:sz w:val="22"/>
        </w:rPr>
        <w:t>70119</w:t>
      </w:r>
      <w:r w:rsidR="002E598C">
        <w:rPr>
          <w:sz w:val="22"/>
        </w:rPr>
        <w:br/>
      </w:r>
      <w:r w:rsidR="002E598C" w:rsidRPr="007229B5">
        <w:rPr>
          <w:sz w:val="22"/>
        </w:rPr>
        <w:t xml:space="preserve">http://www.ccclt.org/ </w:t>
      </w:r>
    </w:p>
    <w:p w14:paraId="010B5994" w14:textId="00191085" w:rsidR="007229B5" w:rsidRPr="007229B5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Julius Kimbrough, Executive Director</w:t>
      </w:r>
      <w:r w:rsidR="002E598C">
        <w:rPr>
          <w:sz w:val="22"/>
        </w:rPr>
        <w:br/>
      </w:r>
      <w:r w:rsidRPr="007229B5">
        <w:rPr>
          <w:sz w:val="22"/>
        </w:rPr>
        <w:t>(504)</w:t>
      </w:r>
      <w:r w:rsidR="002E598C">
        <w:rPr>
          <w:sz w:val="22"/>
        </w:rPr>
        <w:t xml:space="preserve"> </w:t>
      </w:r>
      <w:r w:rsidRPr="007229B5">
        <w:rPr>
          <w:sz w:val="22"/>
        </w:rPr>
        <w:t xml:space="preserve">666-9466 </w:t>
      </w:r>
      <w:r w:rsidR="002E598C">
        <w:rPr>
          <w:sz w:val="22"/>
        </w:rPr>
        <w:t xml:space="preserve">| </w:t>
      </w:r>
      <w:r w:rsidRPr="007229B5">
        <w:rPr>
          <w:sz w:val="22"/>
        </w:rPr>
        <w:t xml:space="preserve">info@ccclt.org </w:t>
      </w:r>
    </w:p>
    <w:p w14:paraId="400D3FF2" w14:textId="4404F3AB" w:rsidR="007229B5" w:rsidRPr="002E598C" w:rsidRDefault="007229B5" w:rsidP="002E598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Concerned Citizens for a Better Algiers</w:t>
      </w:r>
      <w:r w:rsidRPr="007229B5">
        <w:rPr>
          <w:sz w:val="22"/>
        </w:rPr>
        <w:t xml:space="preserve"> </w:t>
      </w:r>
      <w:r w:rsidR="002E598C">
        <w:rPr>
          <w:sz w:val="22"/>
        </w:rPr>
        <w:br/>
      </w:r>
      <w:r w:rsidRPr="007229B5">
        <w:rPr>
          <w:sz w:val="22"/>
        </w:rPr>
        <w:t>1417 Nunez St</w:t>
      </w:r>
      <w:r w:rsidR="002E598C">
        <w:rPr>
          <w:sz w:val="22"/>
        </w:rPr>
        <w:t>reet</w:t>
      </w:r>
      <w:r w:rsidR="002E598C">
        <w:rPr>
          <w:sz w:val="22"/>
        </w:rPr>
        <w:br/>
        <w:t xml:space="preserve">New Orleans, LA </w:t>
      </w:r>
      <w:r w:rsidRPr="002E598C">
        <w:rPr>
          <w:sz w:val="22"/>
        </w:rPr>
        <w:t>70114</w:t>
      </w:r>
      <w:r w:rsidR="002E598C">
        <w:rPr>
          <w:sz w:val="22"/>
        </w:rPr>
        <w:br/>
      </w:r>
      <w:r w:rsidR="002E598C" w:rsidRPr="007229B5">
        <w:rPr>
          <w:sz w:val="22"/>
        </w:rPr>
        <w:t xml:space="preserve">http://www.ccfaba.org/ </w:t>
      </w:r>
    </w:p>
    <w:p w14:paraId="575AECDC" w14:textId="5435B1AD" w:rsidR="007229B5" w:rsidRPr="007229B5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Roberta Brown, Executive Director</w:t>
      </w:r>
      <w:r w:rsidR="002E598C">
        <w:rPr>
          <w:sz w:val="22"/>
        </w:rPr>
        <w:br/>
      </w:r>
      <w:r w:rsidRPr="007229B5">
        <w:rPr>
          <w:sz w:val="22"/>
        </w:rPr>
        <w:t>(504)</w:t>
      </w:r>
      <w:r w:rsidR="002E598C">
        <w:rPr>
          <w:sz w:val="22"/>
        </w:rPr>
        <w:t xml:space="preserve"> </w:t>
      </w:r>
      <w:r w:rsidRPr="007229B5">
        <w:rPr>
          <w:sz w:val="22"/>
        </w:rPr>
        <w:t xml:space="preserve">362-1066 </w:t>
      </w:r>
      <w:r w:rsidR="002E598C">
        <w:rPr>
          <w:sz w:val="22"/>
        </w:rPr>
        <w:t xml:space="preserve">| </w:t>
      </w:r>
      <w:r w:rsidRPr="007229B5">
        <w:rPr>
          <w:sz w:val="22"/>
        </w:rPr>
        <w:t xml:space="preserve">roberta@ccfbano.org </w:t>
      </w:r>
    </w:p>
    <w:p w14:paraId="12CD5F81" w14:textId="2E4ED3CC" w:rsidR="007229B5" w:rsidRPr="007229B5" w:rsidRDefault="007229B5" w:rsidP="007229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Greater New Orleans Housing Alliance (GNOHA)</w:t>
      </w:r>
      <w:r w:rsidR="002E598C">
        <w:rPr>
          <w:b/>
          <w:sz w:val="22"/>
        </w:rPr>
        <w:br/>
      </w:r>
      <w:r w:rsidRPr="007229B5">
        <w:rPr>
          <w:sz w:val="22"/>
        </w:rPr>
        <w:t>4640 S. Carrollton Ave</w:t>
      </w:r>
      <w:r w:rsidR="002E598C">
        <w:rPr>
          <w:sz w:val="22"/>
        </w:rPr>
        <w:t>nue</w:t>
      </w:r>
      <w:r w:rsidR="002E598C">
        <w:rPr>
          <w:sz w:val="22"/>
        </w:rPr>
        <w:br/>
        <w:t xml:space="preserve">New Orleans, LA </w:t>
      </w:r>
      <w:r w:rsidRPr="007229B5">
        <w:rPr>
          <w:sz w:val="22"/>
        </w:rPr>
        <w:t>70119</w:t>
      </w:r>
      <w:r w:rsidR="002E598C">
        <w:rPr>
          <w:sz w:val="22"/>
        </w:rPr>
        <w:br/>
      </w:r>
      <w:r w:rsidR="002E598C" w:rsidRPr="007229B5">
        <w:rPr>
          <w:sz w:val="22"/>
        </w:rPr>
        <w:t>http://gnoha.org/main/about_us</w:t>
      </w:r>
    </w:p>
    <w:p w14:paraId="7E180EB1" w14:textId="40D01236" w:rsidR="007229B5" w:rsidRPr="002E598C" w:rsidRDefault="007229B5" w:rsidP="002E598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Andreanecia M. Morris, President/Chairman </w:t>
      </w:r>
      <w:r w:rsidR="002E598C">
        <w:rPr>
          <w:sz w:val="22"/>
        </w:rPr>
        <w:br/>
      </w:r>
      <w:r w:rsidRPr="007229B5">
        <w:rPr>
          <w:sz w:val="22"/>
        </w:rPr>
        <w:t>(504)</w:t>
      </w:r>
      <w:r w:rsidR="002E598C">
        <w:rPr>
          <w:sz w:val="22"/>
        </w:rPr>
        <w:t xml:space="preserve"> </w:t>
      </w:r>
      <w:r w:rsidRPr="007229B5">
        <w:rPr>
          <w:sz w:val="22"/>
        </w:rPr>
        <w:t xml:space="preserve">224-8300 </w:t>
      </w:r>
      <w:r w:rsidR="002E598C">
        <w:rPr>
          <w:sz w:val="22"/>
        </w:rPr>
        <w:t>|</w:t>
      </w:r>
      <w:r w:rsidRPr="007229B5">
        <w:rPr>
          <w:sz w:val="22"/>
        </w:rPr>
        <w:t xml:space="preserve"> amorris@gnoha.org </w:t>
      </w:r>
    </w:p>
    <w:p w14:paraId="7BF89468" w14:textId="67753B3A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Gulfcoast Housing Partnership</w:t>
      </w:r>
      <w:r w:rsidR="002E598C">
        <w:rPr>
          <w:b/>
          <w:sz w:val="22"/>
        </w:rPr>
        <w:br/>
      </w:r>
      <w:r w:rsidRPr="007229B5">
        <w:rPr>
          <w:sz w:val="22"/>
        </w:rPr>
        <w:t>1610 Oretha Castle Haley Blvd.</w:t>
      </w:r>
      <w:r w:rsidR="002E598C">
        <w:rPr>
          <w:sz w:val="22"/>
        </w:rPr>
        <w:br/>
        <w:t xml:space="preserve">New Orleans, LA </w:t>
      </w:r>
      <w:r w:rsidRPr="007229B5">
        <w:rPr>
          <w:sz w:val="22"/>
        </w:rPr>
        <w:t>70113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http://www.housingpartnership.net/impact-investing/gchp/ </w:t>
      </w:r>
    </w:p>
    <w:p w14:paraId="0A626095" w14:textId="4EF26F31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Kathy Laborde, President &amp; CEO</w:t>
      </w:r>
      <w:r w:rsidR="002E598C">
        <w:rPr>
          <w:sz w:val="22"/>
        </w:rPr>
        <w:br/>
      </w:r>
      <w:r w:rsidRPr="007229B5">
        <w:rPr>
          <w:sz w:val="22"/>
        </w:rPr>
        <w:t>(504)</w:t>
      </w:r>
      <w:r w:rsidR="002E598C">
        <w:rPr>
          <w:sz w:val="22"/>
        </w:rPr>
        <w:t xml:space="preserve"> </w:t>
      </w:r>
      <w:r w:rsidRPr="007229B5">
        <w:rPr>
          <w:sz w:val="22"/>
        </w:rPr>
        <w:t xml:space="preserve">525-2505 </w:t>
      </w:r>
      <w:r w:rsidR="002E598C">
        <w:rPr>
          <w:sz w:val="22"/>
        </w:rPr>
        <w:t xml:space="preserve">| </w:t>
      </w:r>
      <w:r w:rsidRPr="007229B5">
        <w:rPr>
          <w:sz w:val="22"/>
        </w:rPr>
        <w:t xml:space="preserve">laborde@gchp.net </w:t>
      </w:r>
    </w:p>
    <w:p w14:paraId="10B785FC" w14:textId="1D6EF0DF" w:rsidR="007229B5" w:rsidRPr="007229B5" w:rsidRDefault="007229B5" w:rsidP="007229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Southeast Louisiana Legal Services (SLLS)</w:t>
      </w:r>
      <w:r w:rsidR="0053080B">
        <w:rPr>
          <w:b/>
          <w:sz w:val="22"/>
        </w:rPr>
        <w:br/>
      </w:r>
      <w:r w:rsidRPr="007229B5">
        <w:rPr>
          <w:sz w:val="22"/>
        </w:rPr>
        <w:t>1010 Common St</w:t>
      </w:r>
      <w:r w:rsidR="0053080B">
        <w:rPr>
          <w:sz w:val="22"/>
        </w:rPr>
        <w:t xml:space="preserve">reet, </w:t>
      </w:r>
      <w:r w:rsidRPr="007229B5">
        <w:rPr>
          <w:sz w:val="22"/>
        </w:rPr>
        <w:t>1400A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70112</w:t>
      </w:r>
    </w:p>
    <w:p w14:paraId="6B9BD967" w14:textId="499F5527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Laura Tuggle, Executive Director </w:t>
      </w:r>
      <w:r w:rsidR="0053080B">
        <w:rPr>
          <w:sz w:val="22"/>
        </w:rPr>
        <w:br/>
        <w:t xml:space="preserve">(504) </w:t>
      </w:r>
      <w:r w:rsidRPr="007229B5">
        <w:rPr>
          <w:sz w:val="22"/>
        </w:rPr>
        <w:t xml:space="preserve">529-1000 ext. 270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ltuggle@slls.org  </w:t>
      </w:r>
    </w:p>
    <w:p w14:paraId="54F041D9" w14:textId="2E81155E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Harmony Neighborhood Development Inc</w:t>
      </w:r>
      <w:r w:rsidR="0053080B">
        <w:rPr>
          <w:b/>
          <w:sz w:val="22"/>
        </w:rPr>
        <w:br/>
      </w:r>
      <w:r w:rsidRPr="007229B5">
        <w:rPr>
          <w:sz w:val="22"/>
        </w:rPr>
        <w:t>3301 LaSalle St</w:t>
      </w:r>
      <w:r w:rsidR="0053080B">
        <w:rPr>
          <w:sz w:val="22"/>
        </w:rPr>
        <w:t>reet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70115</w:t>
      </w:r>
      <w:r w:rsidR="0053080B">
        <w:rPr>
          <w:sz w:val="22"/>
        </w:rPr>
        <w:br/>
      </w:r>
      <w:r w:rsidR="0053080B" w:rsidRPr="007229B5">
        <w:rPr>
          <w:sz w:val="22"/>
        </w:rPr>
        <w:t>http://</w:t>
      </w:r>
      <w:r w:rsidR="0053080B">
        <w:rPr>
          <w:sz w:val="22"/>
        </w:rPr>
        <w:t>www.</w:t>
      </w:r>
      <w:r w:rsidR="0053080B" w:rsidRPr="007229B5">
        <w:rPr>
          <w:sz w:val="22"/>
        </w:rPr>
        <w:t>harmony</w:t>
      </w:r>
      <w:r w:rsidR="0053080B">
        <w:rPr>
          <w:sz w:val="22"/>
        </w:rPr>
        <w:t>oaksapts</w:t>
      </w:r>
      <w:r w:rsidR="0053080B" w:rsidRPr="007229B5">
        <w:rPr>
          <w:sz w:val="22"/>
        </w:rPr>
        <w:t xml:space="preserve">.org/ </w:t>
      </w:r>
    </w:p>
    <w:p w14:paraId="201AFE5F" w14:textId="291D7E08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Una Anderson, Executive Director 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524-</w:t>
      </w:r>
      <w:r w:rsidRPr="007229B5">
        <w:rPr>
          <w:sz w:val="22"/>
        </w:rPr>
        <w:t xml:space="preserve">3919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uanderson@gmail.com </w:t>
      </w:r>
    </w:p>
    <w:p w14:paraId="1A0D06FD" w14:textId="0330F663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Historic Restoration Properties (HRI)</w:t>
      </w:r>
      <w:r w:rsidR="0053080B">
        <w:rPr>
          <w:b/>
          <w:sz w:val="22"/>
        </w:rPr>
        <w:br/>
      </w:r>
      <w:r w:rsidRPr="007229B5">
        <w:rPr>
          <w:sz w:val="22"/>
        </w:rPr>
        <w:t>812 Gravier St</w:t>
      </w:r>
      <w:r w:rsidR="0053080B">
        <w:rPr>
          <w:sz w:val="22"/>
        </w:rPr>
        <w:t>reet,</w:t>
      </w:r>
      <w:r w:rsidRPr="007229B5">
        <w:rPr>
          <w:sz w:val="22"/>
        </w:rPr>
        <w:t xml:space="preserve"> Suite 200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70112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http://www.hriproperties.com/ </w:t>
      </w:r>
    </w:p>
    <w:p w14:paraId="00D1CD43" w14:textId="423D6F54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 xml:space="preserve">Josh Collen, VP Development 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</w:t>
      </w:r>
      <w:r w:rsidRPr="007229B5">
        <w:rPr>
          <w:sz w:val="22"/>
        </w:rPr>
        <w:t xml:space="preserve">525-3932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jcollen@hriproperties.com </w:t>
      </w:r>
    </w:p>
    <w:p w14:paraId="5072ABDF" w14:textId="689C4297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lastRenderedPageBreak/>
        <w:t>Hotel Hope</w:t>
      </w:r>
      <w:r w:rsidR="0053080B">
        <w:rPr>
          <w:b/>
          <w:sz w:val="22"/>
        </w:rPr>
        <w:br/>
      </w:r>
      <w:r w:rsidRPr="007229B5">
        <w:rPr>
          <w:sz w:val="22"/>
        </w:rPr>
        <w:t>422 S. Broad Street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70125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http://hotelhope.org/ </w:t>
      </w:r>
    </w:p>
    <w:p w14:paraId="5A386D1A" w14:textId="397F81ED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Sr. Mary Lou Specha, PBVM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</w:t>
      </w:r>
      <w:r w:rsidRPr="007229B5">
        <w:rPr>
          <w:sz w:val="22"/>
        </w:rPr>
        <w:t xml:space="preserve">715-9798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mlsspecha@gmail.com </w:t>
      </w:r>
    </w:p>
    <w:p w14:paraId="450897D9" w14:textId="0FAE9872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Louisiana Housing Alliance (LHA)</w:t>
      </w:r>
      <w:r w:rsidR="0053080B">
        <w:rPr>
          <w:b/>
          <w:sz w:val="22"/>
        </w:rPr>
        <w:br/>
      </w:r>
      <w:r w:rsidR="0053080B">
        <w:rPr>
          <w:sz w:val="22"/>
        </w:rPr>
        <w:t>412 N. 4th Street</w:t>
      </w:r>
      <w:r w:rsidRPr="007229B5">
        <w:rPr>
          <w:sz w:val="22"/>
        </w:rPr>
        <w:t>, #102</w:t>
      </w:r>
      <w:r w:rsidR="0053080B">
        <w:rPr>
          <w:sz w:val="22"/>
        </w:rPr>
        <w:br/>
      </w:r>
      <w:r w:rsidRPr="007229B5">
        <w:rPr>
          <w:sz w:val="22"/>
        </w:rPr>
        <w:t>Baton Rouge, LA 70802</w:t>
      </w:r>
      <w:r w:rsidR="0053080B">
        <w:rPr>
          <w:sz w:val="22"/>
        </w:rPr>
        <w:br/>
      </w:r>
      <w:r w:rsidRPr="0053080B">
        <w:rPr>
          <w:sz w:val="22"/>
        </w:rPr>
        <w:t>(225)</w:t>
      </w:r>
      <w:r w:rsidR="0053080B" w:rsidRPr="0053080B">
        <w:rPr>
          <w:sz w:val="22"/>
        </w:rPr>
        <w:t xml:space="preserve"> </w:t>
      </w:r>
      <w:r w:rsidRPr="0053080B">
        <w:rPr>
          <w:sz w:val="22"/>
        </w:rPr>
        <w:t xml:space="preserve">381-0041 </w:t>
      </w:r>
      <w:r w:rsidR="0053080B">
        <w:rPr>
          <w:sz w:val="22"/>
        </w:rPr>
        <w:t xml:space="preserve">| </w:t>
      </w:r>
      <w:r w:rsidRPr="0053080B">
        <w:rPr>
          <w:sz w:val="22"/>
        </w:rPr>
        <w:t xml:space="preserve">info@lahousingalliance.org http://lahousingalliance.dreamhosters.com/contact/ </w:t>
      </w:r>
    </w:p>
    <w:p w14:paraId="75B63074" w14:textId="6B789999" w:rsidR="007229B5" w:rsidRPr="007229B5" w:rsidRDefault="007229B5" w:rsidP="007229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Louisiana Housing Corporation (LHC)</w:t>
      </w:r>
      <w:r w:rsidR="0053080B">
        <w:rPr>
          <w:b/>
          <w:sz w:val="22"/>
        </w:rPr>
        <w:br/>
      </w:r>
      <w:r w:rsidRPr="007229B5">
        <w:rPr>
          <w:sz w:val="22"/>
        </w:rPr>
        <w:t>2415 Quail Dr</w:t>
      </w:r>
      <w:r w:rsidR="0053080B">
        <w:rPr>
          <w:sz w:val="22"/>
        </w:rPr>
        <w:t xml:space="preserve">ive </w:t>
      </w:r>
      <w:r w:rsidR="0053080B">
        <w:rPr>
          <w:sz w:val="22"/>
        </w:rPr>
        <w:br/>
      </w:r>
      <w:r w:rsidRPr="007229B5">
        <w:rPr>
          <w:sz w:val="22"/>
        </w:rPr>
        <w:t>Baton Rouge, LA 70808</w:t>
      </w:r>
      <w:r w:rsidR="0053080B">
        <w:rPr>
          <w:sz w:val="22"/>
        </w:rPr>
        <w:br/>
      </w:r>
      <w:r w:rsidR="0053080B" w:rsidRPr="007229B5">
        <w:rPr>
          <w:sz w:val="22"/>
        </w:rPr>
        <w:t>http://www.lhc.la.gov/page/low-income-housing-tax-credit</w:t>
      </w:r>
    </w:p>
    <w:p w14:paraId="02E712E5" w14:textId="32EE736E" w:rsidR="007229B5" w:rsidRPr="0053080B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Low-Income Housing Tax Credit (LIHTC)</w:t>
      </w:r>
      <w:r w:rsidR="0053080B">
        <w:rPr>
          <w:sz w:val="22"/>
        </w:rPr>
        <w:br/>
      </w:r>
      <w:r w:rsidRPr="0053080B">
        <w:rPr>
          <w:sz w:val="22"/>
        </w:rPr>
        <w:t xml:space="preserve">Marjorianna Willman </w:t>
      </w:r>
      <w:r w:rsidR="0053080B">
        <w:rPr>
          <w:sz w:val="22"/>
        </w:rPr>
        <w:br/>
      </w:r>
      <w:r w:rsidRPr="0053080B">
        <w:rPr>
          <w:sz w:val="22"/>
        </w:rPr>
        <w:t>(888)</w:t>
      </w:r>
      <w:r w:rsidR="0053080B">
        <w:rPr>
          <w:sz w:val="22"/>
        </w:rPr>
        <w:t xml:space="preserve"> </w:t>
      </w:r>
      <w:r w:rsidRPr="0053080B">
        <w:rPr>
          <w:sz w:val="22"/>
        </w:rPr>
        <w:t xml:space="preserve">454-2001 </w:t>
      </w:r>
      <w:r w:rsidR="0053080B">
        <w:rPr>
          <w:sz w:val="22"/>
        </w:rPr>
        <w:t>| t</w:t>
      </w:r>
      <w:r w:rsidRPr="0053080B">
        <w:rPr>
          <w:sz w:val="22"/>
        </w:rPr>
        <w:t xml:space="preserve">axcredit@lhc.la.gov </w:t>
      </w:r>
    </w:p>
    <w:p w14:paraId="75CC879F" w14:textId="072650E9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Mary Queen of Vietnam (MQVN)</w:t>
      </w:r>
      <w:r w:rsidR="0053080B">
        <w:rPr>
          <w:b/>
          <w:sz w:val="22"/>
        </w:rPr>
        <w:br/>
      </w:r>
      <w:r w:rsidRPr="007229B5">
        <w:rPr>
          <w:sz w:val="22"/>
        </w:rPr>
        <w:t>4626 Alcee Fortier Blvd. #E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70129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www.mqvncdc.org </w:t>
      </w:r>
    </w:p>
    <w:p w14:paraId="427BD3F4" w14:textId="6AE7CFE7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Kim Vu-Dinh, Compliance Director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</w:t>
      </w:r>
      <w:r w:rsidRPr="007229B5">
        <w:rPr>
          <w:sz w:val="22"/>
        </w:rPr>
        <w:t xml:space="preserve">939-5279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vudinhk@gmail.com </w:t>
      </w:r>
    </w:p>
    <w:p w14:paraId="5B02820C" w14:textId="4893D9CC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Preservation Alliance Rebuild Together</w:t>
      </w:r>
      <w:r w:rsidR="0053080B">
        <w:rPr>
          <w:b/>
          <w:sz w:val="22"/>
        </w:rPr>
        <w:br/>
      </w:r>
      <w:r w:rsidRPr="007229B5">
        <w:rPr>
          <w:sz w:val="22"/>
        </w:rPr>
        <w:t>923 Tchoupitoulas St</w:t>
      </w:r>
      <w:r w:rsidR="0053080B">
        <w:rPr>
          <w:sz w:val="22"/>
        </w:rPr>
        <w:t>reet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70130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http://www.prcno.org/programs/rebuildingtogether.php </w:t>
      </w:r>
    </w:p>
    <w:p w14:paraId="0A43E6F2" w14:textId="0FE015D0" w:rsidR="007229B5" w:rsidRPr="007229B5" w:rsidRDefault="00BF6098" w:rsidP="0053080B">
      <w:pPr>
        <w:pStyle w:val="ListParagraph"/>
        <w:numPr>
          <w:ilvl w:val="1"/>
          <w:numId w:val="46"/>
        </w:numPr>
        <w:rPr>
          <w:sz w:val="22"/>
        </w:rPr>
      </w:pPr>
      <w:r>
        <w:rPr>
          <w:sz w:val="22"/>
        </w:rPr>
        <w:t>William Stoudt, Director of PRC</w:t>
      </w:r>
      <w:r>
        <w:rPr>
          <w:sz w:val="22"/>
        </w:rPr>
        <w:br/>
        <w:t>wstoudt@prcno.org</w:t>
      </w:r>
    </w:p>
    <w:p w14:paraId="0B737614" w14:textId="56B5E506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Project Homecoming</w:t>
      </w:r>
      <w:r w:rsidR="0053080B">
        <w:rPr>
          <w:b/>
          <w:sz w:val="22"/>
        </w:rPr>
        <w:br/>
      </w:r>
      <w:r w:rsidRPr="007229B5">
        <w:rPr>
          <w:sz w:val="22"/>
        </w:rPr>
        <w:t>2221 Filmore St</w:t>
      </w:r>
      <w:r w:rsidR="0053080B">
        <w:rPr>
          <w:sz w:val="22"/>
        </w:rPr>
        <w:t>reet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70122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http://projecthomecoming.net/ </w:t>
      </w:r>
    </w:p>
    <w:p w14:paraId="6785A6D8" w14:textId="298363F5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Kristina Podhearst, Executive Director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</w:t>
      </w:r>
      <w:r w:rsidRPr="007229B5">
        <w:rPr>
          <w:sz w:val="22"/>
        </w:rPr>
        <w:t xml:space="preserve">942-0444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kristina@projecthomecoming.net </w:t>
      </w:r>
    </w:p>
    <w:p w14:paraId="00757DCE" w14:textId="4CB2F76F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Providence Community Housing</w:t>
      </w:r>
      <w:r w:rsidR="0053080B">
        <w:rPr>
          <w:b/>
          <w:sz w:val="22"/>
        </w:rPr>
        <w:br/>
      </w:r>
      <w:r w:rsidRPr="007229B5">
        <w:rPr>
          <w:sz w:val="22"/>
        </w:rPr>
        <w:t xml:space="preserve">1050 Jefferson Davis </w:t>
      </w:r>
      <w:r w:rsidR="0053080B">
        <w:rPr>
          <w:sz w:val="22"/>
        </w:rPr>
        <w:t xml:space="preserve">Avenue, </w:t>
      </w:r>
      <w:r w:rsidRPr="007229B5">
        <w:rPr>
          <w:sz w:val="22"/>
        </w:rPr>
        <w:t>Suite 301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70125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http://www.providencecommunityhousing.org/ </w:t>
      </w:r>
    </w:p>
    <w:p w14:paraId="3667EB21" w14:textId="040A1385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lastRenderedPageBreak/>
        <w:t>Terri North, Executive Director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</w:t>
      </w:r>
      <w:r w:rsidRPr="007229B5">
        <w:rPr>
          <w:sz w:val="22"/>
        </w:rPr>
        <w:t xml:space="preserve">821-7221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tnorth@providence.org </w:t>
      </w:r>
    </w:p>
    <w:p w14:paraId="5749A1C4" w14:textId="62BB57AA" w:rsidR="007229B5" w:rsidRPr="0053080B" w:rsidRDefault="007229B5" w:rsidP="0053080B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Redmellon, LLC</w:t>
      </w:r>
      <w:r w:rsidR="0053080B">
        <w:rPr>
          <w:b/>
          <w:sz w:val="22"/>
        </w:rPr>
        <w:br/>
      </w:r>
      <w:r w:rsidRPr="007229B5">
        <w:rPr>
          <w:sz w:val="22"/>
        </w:rPr>
        <w:t>2100 Oretha Castle Blvd.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70113</w:t>
      </w:r>
      <w:r w:rsidR="0053080B">
        <w:rPr>
          <w:sz w:val="22"/>
        </w:rPr>
        <w:br/>
      </w:r>
      <w:r w:rsidR="0053080B" w:rsidRPr="007229B5">
        <w:rPr>
          <w:sz w:val="22"/>
        </w:rPr>
        <w:t xml:space="preserve">http://www.redmellon.com/ </w:t>
      </w:r>
    </w:p>
    <w:p w14:paraId="3ECFC494" w14:textId="5385B378" w:rsidR="007229B5" w:rsidRPr="007229B5" w:rsidRDefault="007229B5" w:rsidP="0053080B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Neal Morris, President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</w:t>
      </w:r>
      <w:r w:rsidRPr="007229B5">
        <w:rPr>
          <w:sz w:val="22"/>
        </w:rPr>
        <w:t xml:space="preserve">866-2798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nmorris@redmellon.com </w:t>
      </w:r>
    </w:p>
    <w:p w14:paraId="1AE1D94D" w14:textId="2653F97C" w:rsidR="007229B5" w:rsidRPr="00247F6C" w:rsidRDefault="007229B5" w:rsidP="00247F6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Roman-Bienville Homes, LLC</w:t>
      </w:r>
      <w:r w:rsidRPr="007229B5">
        <w:rPr>
          <w:sz w:val="22"/>
        </w:rPr>
        <w:t xml:space="preserve"> </w:t>
      </w:r>
      <w:r w:rsidR="0053080B">
        <w:rPr>
          <w:sz w:val="22"/>
        </w:rPr>
        <w:br/>
      </w:r>
      <w:r w:rsidRPr="007229B5">
        <w:rPr>
          <w:sz w:val="22"/>
        </w:rPr>
        <w:t>812 Gravier St</w:t>
      </w:r>
      <w:r w:rsidR="0053080B">
        <w:rPr>
          <w:sz w:val="22"/>
        </w:rPr>
        <w:t>reet</w:t>
      </w:r>
      <w:r w:rsidRPr="007229B5">
        <w:rPr>
          <w:sz w:val="22"/>
        </w:rPr>
        <w:t>, Suite 340</w:t>
      </w:r>
      <w:r w:rsidR="0053080B">
        <w:rPr>
          <w:sz w:val="22"/>
        </w:rPr>
        <w:br/>
        <w:t xml:space="preserve">New Orleans, LA </w:t>
      </w:r>
      <w:r w:rsidRPr="007229B5">
        <w:rPr>
          <w:sz w:val="22"/>
        </w:rPr>
        <w:t>70112</w:t>
      </w:r>
      <w:r w:rsidR="00247F6C">
        <w:rPr>
          <w:sz w:val="22"/>
        </w:rPr>
        <w:br/>
      </w:r>
      <w:r w:rsidR="00247F6C" w:rsidRPr="007229B5">
        <w:rPr>
          <w:sz w:val="22"/>
        </w:rPr>
        <w:t xml:space="preserve">http://www.nevilledevelopment.com/ </w:t>
      </w:r>
    </w:p>
    <w:p w14:paraId="655A2926" w14:textId="477BC4F6" w:rsidR="007229B5" w:rsidRPr="007229B5" w:rsidRDefault="007229B5" w:rsidP="00247F6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James E. Neville, Managing Member</w:t>
      </w:r>
      <w:r w:rsidR="0053080B">
        <w:rPr>
          <w:sz w:val="22"/>
        </w:rPr>
        <w:br/>
      </w:r>
      <w:r w:rsidRPr="007229B5">
        <w:rPr>
          <w:sz w:val="22"/>
        </w:rPr>
        <w:t>(504)</w:t>
      </w:r>
      <w:r w:rsidR="0053080B">
        <w:rPr>
          <w:sz w:val="22"/>
        </w:rPr>
        <w:t xml:space="preserve"> </w:t>
      </w:r>
      <w:r w:rsidRPr="007229B5">
        <w:rPr>
          <w:sz w:val="22"/>
        </w:rPr>
        <w:t xml:space="preserve">828-1253 </w:t>
      </w:r>
      <w:r w:rsidR="0053080B">
        <w:rPr>
          <w:sz w:val="22"/>
        </w:rPr>
        <w:t xml:space="preserve">| </w:t>
      </w:r>
      <w:r w:rsidRPr="007229B5">
        <w:rPr>
          <w:sz w:val="22"/>
        </w:rPr>
        <w:t xml:space="preserve">jamie@nevilledevelopment.cpm </w:t>
      </w:r>
    </w:p>
    <w:p w14:paraId="71504509" w14:textId="626762ED" w:rsidR="007229B5" w:rsidRPr="00247F6C" w:rsidRDefault="007229B5" w:rsidP="00247F6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St. Bernard Project</w:t>
      </w:r>
      <w:r w:rsidR="00247F6C">
        <w:rPr>
          <w:sz w:val="22"/>
        </w:rPr>
        <w:br/>
      </w:r>
      <w:r w:rsidRPr="007229B5">
        <w:rPr>
          <w:sz w:val="22"/>
        </w:rPr>
        <w:t>2645 Toulouse Street</w:t>
      </w:r>
      <w:r w:rsidR="00247F6C">
        <w:rPr>
          <w:sz w:val="22"/>
        </w:rPr>
        <w:br/>
        <w:t xml:space="preserve">New Orleans, LA </w:t>
      </w:r>
      <w:r w:rsidRPr="007229B5">
        <w:rPr>
          <w:sz w:val="22"/>
        </w:rPr>
        <w:t xml:space="preserve">70119 </w:t>
      </w:r>
      <w:r w:rsidR="00247F6C">
        <w:rPr>
          <w:sz w:val="22"/>
        </w:rPr>
        <w:br/>
      </w:r>
      <w:r w:rsidR="00247F6C" w:rsidRPr="007229B5">
        <w:rPr>
          <w:sz w:val="22"/>
        </w:rPr>
        <w:t xml:space="preserve">http://www.stbernardproject.org/ </w:t>
      </w:r>
    </w:p>
    <w:p w14:paraId="2F755D49" w14:textId="20F8E082" w:rsidR="007229B5" w:rsidRPr="007229B5" w:rsidRDefault="007229B5" w:rsidP="00247F6C">
      <w:pPr>
        <w:pStyle w:val="ListParagraph"/>
        <w:numPr>
          <w:ilvl w:val="1"/>
          <w:numId w:val="46"/>
        </w:numPr>
        <w:rPr>
          <w:sz w:val="22"/>
        </w:rPr>
      </w:pPr>
      <w:r w:rsidRPr="007229B5">
        <w:rPr>
          <w:sz w:val="22"/>
        </w:rPr>
        <w:t>Liz McCartney, Director of Client Services</w:t>
      </w:r>
      <w:r w:rsidR="00247F6C">
        <w:rPr>
          <w:sz w:val="22"/>
        </w:rPr>
        <w:br/>
      </w:r>
      <w:r w:rsidRPr="007229B5">
        <w:rPr>
          <w:sz w:val="22"/>
        </w:rPr>
        <w:t>(504)</w:t>
      </w:r>
      <w:r w:rsidR="00247F6C">
        <w:rPr>
          <w:sz w:val="22"/>
        </w:rPr>
        <w:t xml:space="preserve"> </w:t>
      </w:r>
      <w:r w:rsidRPr="007229B5">
        <w:rPr>
          <w:sz w:val="22"/>
        </w:rPr>
        <w:t xml:space="preserve">277-6831 </w:t>
      </w:r>
      <w:r w:rsidR="00247F6C">
        <w:rPr>
          <w:sz w:val="22"/>
        </w:rPr>
        <w:t xml:space="preserve">| </w:t>
      </w:r>
      <w:r w:rsidRPr="007229B5">
        <w:rPr>
          <w:sz w:val="22"/>
        </w:rPr>
        <w:t xml:space="preserve">liz@sbpusa.org  </w:t>
      </w:r>
    </w:p>
    <w:p w14:paraId="30ED9572" w14:textId="62D9F7FD" w:rsidR="00316CE6" w:rsidRDefault="007229B5" w:rsidP="00247F6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2E598C">
        <w:rPr>
          <w:b/>
          <w:sz w:val="22"/>
        </w:rPr>
        <w:t>New Orleans Metropolitan Association of Realtors</w:t>
      </w:r>
      <w:r w:rsidR="00247F6C">
        <w:rPr>
          <w:b/>
          <w:sz w:val="22"/>
        </w:rPr>
        <w:br/>
      </w:r>
      <w:r w:rsidR="00247F6C">
        <w:rPr>
          <w:sz w:val="22"/>
        </w:rPr>
        <w:t>3645 N.I-10 Service Road</w:t>
      </w:r>
      <w:r w:rsidR="00247F6C">
        <w:rPr>
          <w:sz w:val="22"/>
        </w:rPr>
        <w:br/>
        <w:t>Metairie, LA 70002</w:t>
      </w:r>
      <w:r w:rsidR="00247F6C">
        <w:rPr>
          <w:sz w:val="22"/>
        </w:rPr>
        <w:br/>
      </w:r>
      <w:r w:rsidRPr="00247F6C">
        <w:rPr>
          <w:sz w:val="22"/>
        </w:rPr>
        <w:t>(504)</w:t>
      </w:r>
      <w:r w:rsidR="00247F6C">
        <w:rPr>
          <w:sz w:val="22"/>
        </w:rPr>
        <w:t xml:space="preserve"> </w:t>
      </w:r>
      <w:r w:rsidRPr="00247F6C">
        <w:rPr>
          <w:sz w:val="22"/>
        </w:rPr>
        <w:t xml:space="preserve">885-3200 </w:t>
      </w:r>
      <w:r w:rsidR="00247F6C">
        <w:rPr>
          <w:sz w:val="22"/>
        </w:rPr>
        <w:t xml:space="preserve">| </w:t>
      </w:r>
      <w:r w:rsidRPr="00247F6C">
        <w:rPr>
          <w:sz w:val="22"/>
        </w:rPr>
        <w:t xml:space="preserve">http://www.nomar.org/ </w:t>
      </w:r>
    </w:p>
    <w:p w14:paraId="19B9C556" w14:textId="77777777" w:rsidR="00871B66" w:rsidRDefault="00871B66" w:rsidP="00871B66">
      <w:pPr>
        <w:spacing w:before="120"/>
        <w:rPr>
          <w:sz w:val="22"/>
        </w:rPr>
      </w:pPr>
    </w:p>
    <w:p w14:paraId="28185EE7" w14:textId="41528802" w:rsidR="00871B66" w:rsidRDefault="00871B66" w:rsidP="00871B66">
      <w:pPr>
        <w:pStyle w:val="Heading2"/>
      </w:pPr>
      <w:bookmarkStart w:id="5" w:name="_Toc476217213"/>
      <w:r>
        <w:t>Transportation</w:t>
      </w:r>
      <w:bookmarkEnd w:id="5"/>
    </w:p>
    <w:p w14:paraId="3B411346" w14:textId="5A53D3E5" w:rsidR="00871B66" w:rsidRPr="00871B66" w:rsidRDefault="00871B66" w:rsidP="00871B66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Regional Transit Authority (RTA)</w:t>
      </w:r>
      <w:r>
        <w:rPr>
          <w:sz w:val="22"/>
        </w:rPr>
        <w:br/>
      </w:r>
      <w:r w:rsidRPr="00871B66">
        <w:rPr>
          <w:sz w:val="22"/>
        </w:rPr>
        <w:t>2817 Canal Street</w:t>
      </w:r>
      <w:r>
        <w:rPr>
          <w:sz w:val="22"/>
        </w:rPr>
        <w:br/>
        <w:t xml:space="preserve">New Orleans, LA </w:t>
      </w:r>
      <w:r w:rsidRPr="00871B66">
        <w:rPr>
          <w:sz w:val="22"/>
        </w:rPr>
        <w:t>70119</w:t>
      </w:r>
      <w:r>
        <w:rPr>
          <w:sz w:val="22"/>
        </w:rPr>
        <w:br/>
      </w:r>
      <w:r w:rsidRPr="00871B66">
        <w:rPr>
          <w:sz w:val="22"/>
        </w:rPr>
        <w:t>(504) 248-3900</w:t>
      </w:r>
      <w:r>
        <w:rPr>
          <w:sz w:val="22"/>
        </w:rPr>
        <w:br/>
      </w:r>
      <w:r w:rsidRPr="00871B66">
        <w:rPr>
          <w:sz w:val="22"/>
        </w:rPr>
        <w:t xml:space="preserve">http://www.norta.com/ </w:t>
      </w:r>
    </w:p>
    <w:p w14:paraId="5A7BE45D" w14:textId="4B3DCC3E" w:rsidR="00871B66" w:rsidRPr="00871B66" w:rsidRDefault="00871B66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Ride New Orleans</w:t>
      </w:r>
      <w:r w:rsidRPr="00871B66">
        <w:rPr>
          <w:sz w:val="22"/>
        </w:rPr>
        <w:br/>
        <w:t>P.O. Box 19231</w:t>
      </w:r>
      <w:r w:rsidRPr="00871B66">
        <w:rPr>
          <w:sz w:val="22"/>
        </w:rPr>
        <w:br/>
        <w:t>New Orleans, LA 70179</w:t>
      </w:r>
      <w:r w:rsidRPr="00871B66">
        <w:rPr>
          <w:sz w:val="22"/>
        </w:rPr>
        <w:br/>
        <w:t xml:space="preserve">(504) 345-8360 | info@rideneworleans.org </w:t>
      </w:r>
      <w:r>
        <w:rPr>
          <w:sz w:val="22"/>
        </w:rPr>
        <w:br/>
      </w:r>
      <w:r w:rsidRPr="00871B66">
        <w:rPr>
          <w:sz w:val="22"/>
        </w:rPr>
        <w:t>http://rideneworleans.org/</w:t>
      </w:r>
    </w:p>
    <w:p w14:paraId="2117D735" w14:textId="77777777" w:rsidR="00871B66" w:rsidRDefault="00871B66" w:rsidP="00871B66">
      <w:pPr>
        <w:spacing w:before="120"/>
        <w:rPr>
          <w:sz w:val="22"/>
        </w:rPr>
      </w:pPr>
    </w:p>
    <w:p w14:paraId="2AA7CC05" w14:textId="364BD5A2" w:rsidR="00871B66" w:rsidRDefault="00871B66" w:rsidP="00871B66">
      <w:pPr>
        <w:pStyle w:val="Heading2"/>
      </w:pPr>
      <w:bookmarkStart w:id="6" w:name="_Toc476217214"/>
      <w:r>
        <w:lastRenderedPageBreak/>
        <w:t>Education &amp; Schools</w:t>
      </w:r>
      <w:bookmarkEnd w:id="6"/>
    </w:p>
    <w:p w14:paraId="71A2BA69" w14:textId="6A5292E2" w:rsidR="00871B66" w:rsidRPr="00871B66" w:rsidRDefault="00871B66" w:rsidP="00871B66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Louisiana Association of Public Charter Schools</w:t>
      </w:r>
      <w:r>
        <w:rPr>
          <w:b/>
          <w:sz w:val="22"/>
        </w:rPr>
        <w:br/>
      </w:r>
      <w:r w:rsidRPr="00871B66">
        <w:rPr>
          <w:sz w:val="22"/>
        </w:rPr>
        <w:t>1555 Poydras St</w:t>
      </w:r>
      <w:r>
        <w:rPr>
          <w:sz w:val="22"/>
        </w:rPr>
        <w:t>reet,</w:t>
      </w:r>
      <w:r w:rsidRPr="00871B66">
        <w:rPr>
          <w:sz w:val="22"/>
        </w:rPr>
        <w:t xml:space="preserve"> #750</w:t>
      </w:r>
      <w:r>
        <w:rPr>
          <w:sz w:val="22"/>
        </w:rPr>
        <w:br/>
        <w:t xml:space="preserve">New Orleans, LA </w:t>
      </w:r>
      <w:r w:rsidRPr="00871B66">
        <w:rPr>
          <w:sz w:val="22"/>
        </w:rPr>
        <w:t>70112</w:t>
      </w:r>
      <w:r>
        <w:rPr>
          <w:sz w:val="22"/>
        </w:rPr>
        <w:br/>
      </w:r>
      <w:r w:rsidRPr="00871B66">
        <w:rPr>
          <w:sz w:val="22"/>
        </w:rPr>
        <w:t xml:space="preserve">(504) 274-3651 </w:t>
      </w:r>
      <w:r>
        <w:rPr>
          <w:sz w:val="22"/>
        </w:rPr>
        <w:t xml:space="preserve">| </w:t>
      </w:r>
      <w:r w:rsidRPr="00871B66">
        <w:rPr>
          <w:sz w:val="22"/>
        </w:rPr>
        <w:t xml:space="preserve">info@lacharterschools.org </w:t>
      </w:r>
      <w:r>
        <w:rPr>
          <w:sz w:val="22"/>
        </w:rPr>
        <w:br/>
      </w:r>
      <w:r w:rsidRPr="00871B66">
        <w:rPr>
          <w:sz w:val="22"/>
        </w:rPr>
        <w:t xml:space="preserve">http://lacharterschools.org/ </w:t>
      </w:r>
    </w:p>
    <w:p w14:paraId="0AD63E2A" w14:textId="77777777" w:rsidR="00871B66" w:rsidRPr="00871B66" w:rsidRDefault="00871B66" w:rsidP="00871B66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Louisiana Charter’s School 2015-16 Annual Report</w:t>
      </w:r>
    </w:p>
    <w:p w14:paraId="581B9A03" w14:textId="7CD9DD70" w:rsidR="00871B66" w:rsidRPr="00871B66" w:rsidRDefault="00871B66" w:rsidP="00871B66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 xml:space="preserve">‘Expanding Opportunities’ </w:t>
      </w:r>
      <w:r>
        <w:rPr>
          <w:sz w:val="22"/>
        </w:rPr>
        <w:br/>
      </w:r>
      <w:r w:rsidRPr="00871B66">
        <w:rPr>
          <w:sz w:val="22"/>
        </w:rPr>
        <w:t xml:space="preserve">http://www.louisianabelieves.com/docs/default-source/school-choice/2015-2016-charter-annual-report.pdf?sfvrsn=9 </w:t>
      </w:r>
    </w:p>
    <w:p w14:paraId="35F04D3E" w14:textId="00214E71" w:rsidR="00871B66" w:rsidRPr="00871B66" w:rsidRDefault="00871B66" w:rsidP="00871B66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Louisiana Recovery School District</w:t>
      </w:r>
      <w:r>
        <w:rPr>
          <w:b/>
          <w:sz w:val="22"/>
        </w:rPr>
        <w:br/>
      </w:r>
      <w:r w:rsidRPr="00871B66">
        <w:rPr>
          <w:sz w:val="22"/>
        </w:rPr>
        <w:t>1615 Poydras St</w:t>
      </w:r>
      <w:r>
        <w:rPr>
          <w:sz w:val="22"/>
        </w:rPr>
        <w:t>reet,</w:t>
      </w:r>
      <w:r w:rsidRPr="00871B66">
        <w:rPr>
          <w:sz w:val="22"/>
        </w:rPr>
        <w:t xml:space="preserve"> Suite 1400</w:t>
      </w:r>
      <w:r>
        <w:rPr>
          <w:sz w:val="22"/>
        </w:rPr>
        <w:br/>
        <w:t xml:space="preserve">New Orleans, LA </w:t>
      </w:r>
      <w:r w:rsidRPr="00871B66">
        <w:rPr>
          <w:sz w:val="22"/>
        </w:rPr>
        <w:t>70112</w:t>
      </w:r>
      <w:r>
        <w:rPr>
          <w:sz w:val="22"/>
        </w:rPr>
        <w:br/>
      </w:r>
      <w:r w:rsidRPr="00871B66">
        <w:rPr>
          <w:sz w:val="22"/>
        </w:rPr>
        <w:t>http://www.rsdla.net/</w:t>
      </w:r>
    </w:p>
    <w:p w14:paraId="6E06ACDB" w14:textId="6F38C747" w:rsidR="00871B66" w:rsidRPr="00871B66" w:rsidRDefault="00871B66" w:rsidP="00871B66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>Patrick Dobard</w:t>
      </w:r>
      <w:r>
        <w:rPr>
          <w:sz w:val="22"/>
        </w:rPr>
        <w:t xml:space="preserve">, </w:t>
      </w:r>
      <w:r w:rsidRPr="00871B66">
        <w:rPr>
          <w:sz w:val="22"/>
        </w:rPr>
        <w:t>Superintendent</w:t>
      </w:r>
      <w:r>
        <w:rPr>
          <w:sz w:val="22"/>
        </w:rPr>
        <w:br/>
      </w:r>
      <w:r w:rsidRPr="00871B66">
        <w:rPr>
          <w:sz w:val="22"/>
        </w:rPr>
        <w:t>(504)</w:t>
      </w:r>
      <w:r>
        <w:rPr>
          <w:sz w:val="22"/>
        </w:rPr>
        <w:t xml:space="preserve"> </w:t>
      </w:r>
      <w:r w:rsidRPr="00871B66">
        <w:rPr>
          <w:sz w:val="22"/>
        </w:rPr>
        <w:t xml:space="preserve">373-6200 </w:t>
      </w:r>
    </w:p>
    <w:p w14:paraId="11223CFB" w14:textId="430AD43E" w:rsidR="00871B66" w:rsidRPr="00871B66" w:rsidRDefault="00871B66" w:rsidP="00871B66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2016 Best Public Elementary Schools in NOLA</w:t>
      </w:r>
      <w:r w:rsidRPr="00871B66">
        <w:rPr>
          <w:sz w:val="22"/>
        </w:rPr>
        <w:t xml:space="preserve"> </w:t>
      </w:r>
      <w:r>
        <w:rPr>
          <w:sz w:val="22"/>
        </w:rPr>
        <w:br/>
      </w:r>
      <w:r w:rsidRPr="00871B66">
        <w:rPr>
          <w:sz w:val="22"/>
        </w:rPr>
        <w:t xml:space="preserve">https://k12.niche.com/rankings/public-elementary-schools/best-overall/m/new-orleans-metro-area/ </w:t>
      </w:r>
    </w:p>
    <w:p w14:paraId="403F5EE5" w14:textId="77777777" w:rsidR="00871B66" w:rsidRDefault="00871B66" w:rsidP="00871B66">
      <w:pPr>
        <w:spacing w:before="120"/>
        <w:rPr>
          <w:sz w:val="22"/>
        </w:rPr>
      </w:pPr>
    </w:p>
    <w:p w14:paraId="5A2851B4" w14:textId="6FFCD5DC" w:rsidR="00871B66" w:rsidRDefault="00871B66" w:rsidP="00871B66">
      <w:pPr>
        <w:pStyle w:val="Heading2"/>
      </w:pPr>
      <w:bookmarkStart w:id="7" w:name="_Toc476217215"/>
      <w:r>
        <w:t>Economic Development</w:t>
      </w:r>
      <w:bookmarkEnd w:id="7"/>
    </w:p>
    <w:p w14:paraId="749A09D3" w14:textId="5686D247" w:rsidR="00871B66" w:rsidRDefault="00871B66" w:rsidP="00871B66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The Chamber of Commerce</w:t>
      </w:r>
      <w:r w:rsidRPr="00871B66">
        <w:rPr>
          <w:sz w:val="22"/>
        </w:rPr>
        <w:t xml:space="preserve"> </w:t>
      </w:r>
      <w:r>
        <w:rPr>
          <w:sz w:val="22"/>
        </w:rPr>
        <w:br/>
      </w:r>
      <w:r w:rsidRPr="00871B66">
        <w:rPr>
          <w:sz w:val="22"/>
        </w:rPr>
        <w:t>1515 Poydras St</w:t>
      </w:r>
      <w:r>
        <w:rPr>
          <w:sz w:val="22"/>
        </w:rPr>
        <w:t>reet</w:t>
      </w:r>
      <w:r w:rsidRPr="00871B66">
        <w:rPr>
          <w:sz w:val="22"/>
        </w:rPr>
        <w:t>, Suite 1010</w:t>
      </w:r>
      <w:r>
        <w:rPr>
          <w:sz w:val="22"/>
        </w:rPr>
        <w:br/>
        <w:t xml:space="preserve">New Orleans, LA </w:t>
      </w:r>
      <w:r w:rsidRPr="00871B66">
        <w:rPr>
          <w:sz w:val="22"/>
        </w:rPr>
        <w:t>70112</w:t>
      </w:r>
      <w:r>
        <w:rPr>
          <w:sz w:val="22"/>
        </w:rPr>
        <w:br/>
      </w:r>
      <w:r w:rsidRPr="00871B66">
        <w:rPr>
          <w:sz w:val="22"/>
        </w:rPr>
        <w:t>http://www.neworleanschamber.org/</w:t>
      </w:r>
    </w:p>
    <w:p w14:paraId="71AE6EDA" w14:textId="3501496B" w:rsidR="00871B66" w:rsidRPr="00871B66" w:rsidRDefault="00871B66" w:rsidP="00871B66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>G. Ben Johnson, Director</w:t>
      </w:r>
      <w:r>
        <w:rPr>
          <w:sz w:val="22"/>
        </w:rPr>
        <w:br/>
        <w:t xml:space="preserve">(504) </w:t>
      </w:r>
      <w:r w:rsidRPr="00871B66">
        <w:rPr>
          <w:sz w:val="22"/>
        </w:rPr>
        <w:t xml:space="preserve">799-4260 </w:t>
      </w:r>
      <w:r>
        <w:rPr>
          <w:sz w:val="22"/>
        </w:rPr>
        <w:t xml:space="preserve">| </w:t>
      </w:r>
      <w:r w:rsidRPr="00871B66">
        <w:rPr>
          <w:sz w:val="22"/>
        </w:rPr>
        <w:t xml:space="preserve">bjohnson@nochamber.org </w:t>
      </w:r>
    </w:p>
    <w:p w14:paraId="589F4D15" w14:textId="69575132" w:rsidR="00871B66" w:rsidRPr="00794805" w:rsidRDefault="00871B66" w:rsidP="0079480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New Orleans Regional Black Chamber of Commerce</w:t>
      </w:r>
      <w:r>
        <w:rPr>
          <w:b/>
          <w:sz w:val="22"/>
        </w:rPr>
        <w:br/>
      </w:r>
      <w:r w:rsidRPr="00871B66">
        <w:rPr>
          <w:sz w:val="22"/>
        </w:rPr>
        <w:t>P.O. Box 58035</w:t>
      </w:r>
      <w:r>
        <w:rPr>
          <w:sz w:val="22"/>
        </w:rPr>
        <w:br/>
        <w:t xml:space="preserve">New Orleans, LA </w:t>
      </w:r>
      <w:r w:rsidRPr="00871B66">
        <w:rPr>
          <w:sz w:val="22"/>
        </w:rPr>
        <w:t>70158</w:t>
      </w:r>
      <w:r w:rsidR="00794805">
        <w:rPr>
          <w:sz w:val="22"/>
        </w:rPr>
        <w:br/>
      </w:r>
      <w:r w:rsidR="00794805" w:rsidRPr="00871B66">
        <w:rPr>
          <w:sz w:val="22"/>
        </w:rPr>
        <w:t>(504)</w:t>
      </w:r>
      <w:r w:rsidR="00794805">
        <w:rPr>
          <w:sz w:val="22"/>
        </w:rPr>
        <w:t xml:space="preserve"> </w:t>
      </w:r>
      <w:r w:rsidR="00794805" w:rsidRPr="00871B66">
        <w:rPr>
          <w:sz w:val="22"/>
        </w:rPr>
        <w:t xml:space="preserve">948-0991 </w:t>
      </w:r>
      <w:r w:rsidR="00794805">
        <w:rPr>
          <w:sz w:val="22"/>
        </w:rPr>
        <w:br/>
      </w:r>
      <w:r w:rsidR="00794805" w:rsidRPr="00871B66">
        <w:rPr>
          <w:sz w:val="22"/>
        </w:rPr>
        <w:t xml:space="preserve">http://norbchamber.chambermaster.com/contact/ </w:t>
      </w:r>
    </w:p>
    <w:p w14:paraId="762A68F1" w14:textId="3DA14CAD" w:rsidR="00871B66" w:rsidRPr="00794805" w:rsidRDefault="00794805" w:rsidP="00794805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 xml:space="preserve">Kelisha Garrett, Director </w:t>
      </w:r>
      <w:r>
        <w:rPr>
          <w:sz w:val="22"/>
        </w:rPr>
        <w:br/>
      </w:r>
      <w:r w:rsidRPr="00794805">
        <w:rPr>
          <w:sz w:val="22"/>
        </w:rPr>
        <w:t>kelisha.garrett@nordchamber.org</w:t>
      </w:r>
      <w:r>
        <w:rPr>
          <w:sz w:val="22"/>
        </w:rPr>
        <w:br/>
        <w:t xml:space="preserve">6600 Plaza Drive, </w:t>
      </w:r>
      <w:r w:rsidR="00871B66" w:rsidRPr="00794805">
        <w:rPr>
          <w:sz w:val="22"/>
        </w:rPr>
        <w:t>Suite 305</w:t>
      </w:r>
      <w:r>
        <w:rPr>
          <w:sz w:val="22"/>
        </w:rPr>
        <w:br/>
        <w:t xml:space="preserve">New Orleans, LA </w:t>
      </w:r>
      <w:r w:rsidR="00871B66" w:rsidRPr="00794805">
        <w:rPr>
          <w:sz w:val="22"/>
        </w:rPr>
        <w:t>70127</w:t>
      </w:r>
    </w:p>
    <w:p w14:paraId="0B14F83E" w14:textId="0D7D37BB" w:rsidR="00871B66" w:rsidRPr="00794805" w:rsidRDefault="00871B66" w:rsidP="00794805">
      <w:pPr>
        <w:pStyle w:val="ListParagraph"/>
        <w:numPr>
          <w:ilvl w:val="0"/>
          <w:numId w:val="46"/>
        </w:numPr>
        <w:spacing w:before="120"/>
        <w:rPr>
          <w:b/>
          <w:sz w:val="22"/>
        </w:rPr>
      </w:pPr>
      <w:r w:rsidRPr="00871B66">
        <w:rPr>
          <w:b/>
          <w:sz w:val="22"/>
        </w:rPr>
        <w:t xml:space="preserve">Hispanic Chamber of Commerce of Louisiana (HCCL) </w:t>
      </w:r>
      <w:r w:rsidR="00794805">
        <w:rPr>
          <w:b/>
          <w:sz w:val="22"/>
        </w:rPr>
        <w:br/>
      </w:r>
      <w:r w:rsidRPr="00794805">
        <w:rPr>
          <w:sz w:val="22"/>
        </w:rPr>
        <w:t>1515 Poydras Street</w:t>
      </w:r>
      <w:r w:rsidR="00794805">
        <w:rPr>
          <w:sz w:val="22"/>
        </w:rPr>
        <w:t>,</w:t>
      </w:r>
      <w:r w:rsidRPr="00794805">
        <w:rPr>
          <w:sz w:val="22"/>
        </w:rPr>
        <w:t xml:space="preserve"> Suite 1010</w:t>
      </w:r>
      <w:r w:rsidR="00794805">
        <w:rPr>
          <w:sz w:val="22"/>
        </w:rPr>
        <w:br/>
        <w:t xml:space="preserve">New Orleans, LA </w:t>
      </w:r>
      <w:r w:rsidRPr="00794805">
        <w:rPr>
          <w:sz w:val="22"/>
        </w:rPr>
        <w:t xml:space="preserve">70112 </w:t>
      </w:r>
    </w:p>
    <w:p w14:paraId="3E8412B4" w14:textId="27363984" w:rsidR="00871B66" w:rsidRPr="00871B66" w:rsidRDefault="00871B66" w:rsidP="00794805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lastRenderedPageBreak/>
        <w:t xml:space="preserve">Mayra Pineda, Director </w:t>
      </w:r>
      <w:r w:rsidR="00794805">
        <w:rPr>
          <w:sz w:val="22"/>
        </w:rPr>
        <w:br/>
        <w:t xml:space="preserve">(504) </w:t>
      </w:r>
      <w:r w:rsidRPr="00871B66">
        <w:rPr>
          <w:sz w:val="22"/>
        </w:rPr>
        <w:t xml:space="preserve">885-4262 </w:t>
      </w:r>
      <w:r w:rsidR="00794805">
        <w:rPr>
          <w:sz w:val="22"/>
        </w:rPr>
        <w:t xml:space="preserve">| </w:t>
      </w:r>
      <w:r w:rsidRPr="00871B66">
        <w:rPr>
          <w:sz w:val="22"/>
        </w:rPr>
        <w:t xml:space="preserve">info@hccl.biz </w:t>
      </w:r>
    </w:p>
    <w:p w14:paraId="65AD9FAF" w14:textId="66575CD1" w:rsidR="00871B66" w:rsidRPr="00794805" w:rsidRDefault="00871B66" w:rsidP="00794805">
      <w:pPr>
        <w:pStyle w:val="ListParagraph"/>
        <w:numPr>
          <w:ilvl w:val="0"/>
          <w:numId w:val="46"/>
        </w:numPr>
        <w:spacing w:before="120"/>
        <w:rPr>
          <w:b/>
          <w:sz w:val="22"/>
        </w:rPr>
      </w:pPr>
      <w:r w:rsidRPr="00871B66">
        <w:rPr>
          <w:b/>
          <w:sz w:val="22"/>
        </w:rPr>
        <w:t>Asian Chamber of Commerce of Louisiana (ACCL)</w:t>
      </w:r>
      <w:r w:rsidR="00794805">
        <w:rPr>
          <w:b/>
          <w:sz w:val="22"/>
        </w:rPr>
        <w:br/>
      </w:r>
      <w:r w:rsidRPr="00794805">
        <w:rPr>
          <w:sz w:val="22"/>
        </w:rPr>
        <w:t>700 Camp Street</w:t>
      </w:r>
      <w:r w:rsidR="00794805">
        <w:rPr>
          <w:sz w:val="22"/>
        </w:rPr>
        <w:br/>
      </w:r>
      <w:r w:rsidRPr="00794805">
        <w:rPr>
          <w:sz w:val="22"/>
        </w:rPr>
        <w:t xml:space="preserve">New Orleans, </w:t>
      </w:r>
      <w:r w:rsidR="00794805">
        <w:rPr>
          <w:sz w:val="22"/>
        </w:rPr>
        <w:t>LA</w:t>
      </w:r>
      <w:r w:rsidRPr="00794805">
        <w:rPr>
          <w:sz w:val="22"/>
        </w:rPr>
        <w:t xml:space="preserve"> 70129</w:t>
      </w:r>
    </w:p>
    <w:p w14:paraId="50D3E0C1" w14:textId="48796192" w:rsidR="00871B66" w:rsidRPr="00871B66" w:rsidRDefault="00871B66" w:rsidP="00794805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 xml:space="preserve">Lucy Chun, Director </w:t>
      </w:r>
      <w:r w:rsidR="00794805">
        <w:rPr>
          <w:sz w:val="22"/>
        </w:rPr>
        <w:br/>
      </w:r>
      <w:r w:rsidRPr="00871B66">
        <w:rPr>
          <w:sz w:val="22"/>
        </w:rPr>
        <w:t>(504)</w:t>
      </w:r>
      <w:r w:rsidR="00794805">
        <w:rPr>
          <w:sz w:val="22"/>
        </w:rPr>
        <w:t xml:space="preserve"> </w:t>
      </w:r>
      <w:r w:rsidRPr="00871B66">
        <w:rPr>
          <w:sz w:val="22"/>
        </w:rPr>
        <w:t xml:space="preserve">810-5670 </w:t>
      </w:r>
      <w:r w:rsidR="00794805">
        <w:rPr>
          <w:sz w:val="22"/>
        </w:rPr>
        <w:t xml:space="preserve">| </w:t>
      </w:r>
      <w:r w:rsidRPr="00871B66">
        <w:rPr>
          <w:sz w:val="22"/>
        </w:rPr>
        <w:t>lucychun88@gmail.com</w:t>
      </w:r>
    </w:p>
    <w:p w14:paraId="2E7F3D03" w14:textId="0F173880" w:rsidR="00871B66" w:rsidRPr="00794805" w:rsidRDefault="00871B66" w:rsidP="00794805">
      <w:pPr>
        <w:pStyle w:val="ListParagraph"/>
        <w:numPr>
          <w:ilvl w:val="0"/>
          <w:numId w:val="46"/>
        </w:numPr>
        <w:spacing w:before="120"/>
        <w:rPr>
          <w:b/>
          <w:sz w:val="22"/>
        </w:rPr>
      </w:pPr>
      <w:r w:rsidRPr="00871B66">
        <w:rPr>
          <w:b/>
          <w:sz w:val="22"/>
        </w:rPr>
        <w:t xml:space="preserve">Alliance of Minority Contractors (AMC) </w:t>
      </w:r>
      <w:r w:rsidR="00794805">
        <w:rPr>
          <w:b/>
          <w:sz w:val="22"/>
        </w:rPr>
        <w:br/>
      </w:r>
      <w:r w:rsidRPr="00794805">
        <w:rPr>
          <w:sz w:val="22"/>
        </w:rPr>
        <w:t>7240 Crowder Blvd.</w:t>
      </w:r>
      <w:r w:rsidR="00794805">
        <w:rPr>
          <w:sz w:val="22"/>
        </w:rPr>
        <w:br/>
        <w:t xml:space="preserve">New Orleans, LA </w:t>
      </w:r>
      <w:r w:rsidRPr="00794805">
        <w:rPr>
          <w:sz w:val="22"/>
        </w:rPr>
        <w:t>70127</w:t>
      </w:r>
    </w:p>
    <w:p w14:paraId="625477BA" w14:textId="1F7FB140" w:rsidR="00871B66" w:rsidRPr="00871B66" w:rsidRDefault="00871B66" w:rsidP="00794805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>George White</w:t>
      </w:r>
      <w:r w:rsidR="00794805">
        <w:rPr>
          <w:sz w:val="22"/>
        </w:rPr>
        <w:br/>
      </w:r>
      <w:r w:rsidRPr="00871B66">
        <w:rPr>
          <w:sz w:val="22"/>
        </w:rPr>
        <w:t>(504)</w:t>
      </w:r>
      <w:r w:rsidR="00794805">
        <w:rPr>
          <w:sz w:val="22"/>
        </w:rPr>
        <w:t xml:space="preserve"> </w:t>
      </w:r>
      <w:r w:rsidRPr="00871B66">
        <w:rPr>
          <w:sz w:val="22"/>
        </w:rPr>
        <w:t xml:space="preserve">220-9179 </w:t>
      </w:r>
      <w:r w:rsidR="00794805">
        <w:rPr>
          <w:sz w:val="22"/>
        </w:rPr>
        <w:t>| g</w:t>
      </w:r>
      <w:r w:rsidRPr="00871B66">
        <w:rPr>
          <w:sz w:val="22"/>
        </w:rPr>
        <w:t xml:space="preserve">eorge@gwjccontractors.com </w:t>
      </w:r>
    </w:p>
    <w:p w14:paraId="5E61C81E" w14:textId="5E695C7A" w:rsidR="00871B66" w:rsidRPr="00794805" w:rsidRDefault="00871B66" w:rsidP="00794805">
      <w:pPr>
        <w:pStyle w:val="ListParagraph"/>
        <w:numPr>
          <w:ilvl w:val="0"/>
          <w:numId w:val="46"/>
        </w:numPr>
        <w:spacing w:before="120"/>
        <w:rPr>
          <w:b/>
          <w:sz w:val="22"/>
        </w:rPr>
      </w:pPr>
      <w:r w:rsidRPr="00871B66">
        <w:rPr>
          <w:b/>
          <w:sz w:val="22"/>
        </w:rPr>
        <w:t>Urban League of Greater New Orleans Contractor Resource Center</w:t>
      </w:r>
      <w:r w:rsidR="00794805">
        <w:rPr>
          <w:b/>
          <w:sz w:val="22"/>
        </w:rPr>
        <w:br/>
      </w:r>
      <w:r w:rsidRPr="00794805">
        <w:rPr>
          <w:sz w:val="22"/>
        </w:rPr>
        <w:t>4640 S. Carrollton Avenue</w:t>
      </w:r>
      <w:r w:rsidR="00794805">
        <w:rPr>
          <w:sz w:val="22"/>
        </w:rPr>
        <w:t>,</w:t>
      </w:r>
      <w:r w:rsidRPr="00794805">
        <w:rPr>
          <w:sz w:val="22"/>
        </w:rPr>
        <w:t xml:space="preserve"> Suite 230</w:t>
      </w:r>
      <w:r w:rsidR="00794805">
        <w:rPr>
          <w:sz w:val="22"/>
        </w:rPr>
        <w:br/>
        <w:t xml:space="preserve">New Orleans, LA </w:t>
      </w:r>
      <w:r w:rsidRPr="00794805">
        <w:rPr>
          <w:sz w:val="22"/>
        </w:rPr>
        <w:t>70119</w:t>
      </w:r>
    </w:p>
    <w:p w14:paraId="6846FE1D" w14:textId="6A24FD45" w:rsidR="00871B66" w:rsidRPr="00794805" w:rsidRDefault="00871B66" w:rsidP="00794805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>Frank Johnson</w:t>
      </w:r>
      <w:r w:rsidR="00794805">
        <w:rPr>
          <w:sz w:val="22"/>
        </w:rPr>
        <w:br/>
        <w:t xml:space="preserve">(504) </w:t>
      </w:r>
      <w:r w:rsidRPr="00794805">
        <w:rPr>
          <w:sz w:val="22"/>
        </w:rPr>
        <w:t xml:space="preserve">620-9647 </w:t>
      </w:r>
      <w:r w:rsidR="00794805">
        <w:rPr>
          <w:sz w:val="22"/>
        </w:rPr>
        <w:t xml:space="preserve">| </w:t>
      </w:r>
      <w:r w:rsidRPr="00794805">
        <w:rPr>
          <w:sz w:val="22"/>
        </w:rPr>
        <w:t xml:space="preserve">fjohnson@urbanleaguela.org </w:t>
      </w:r>
    </w:p>
    <w:p w14:paraId="068F88DD" w14:textId="1494FA04" w:rsidR="00871B66" w:rsidRPr="00871B66" w:rsidRDefault="00871B66" w:rsidP="00871B66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871B66">
        <w:rPr>
          <w:b/>
          <w:sz w:val="22"/>
        </w:rPr>
        <w:t>Job-1 Workforce Development</w:t>
      </w:r>
      <w:r w:rsidR="00794805">
        <w:rPr>
          <w:sz w:val="22"/>
        </w:rPr>
        <w:br/>
      </w:r>
      <w:r w:rsidRPr="00871B66">
        <w:rPr>
          <w:sz w:val="22"/>
        </w:rPr>
        <w:t>3400 Tulane Avenue</w:t>
      </w:r>
      <w:r w:rsidR="00794805">
        <w:rPr>
          <w:sz w:val="22"/>
        </w:rPr>
        <w:br/>
        <w:t xml:space="preserve">New Orleans, LA </w:t>
      </w:r>
      <w:r w:rsidRPr="00871B66">
        <w:rPr>
          <w:sz w:val="22"/>
        </w:rPr>
        <w:t>70119</w:t>
      </w:r>
    </w:p>
    <w:p w14:paraId="4B823018" w14:textId="30FA849C" w:rsidR="00871B66" w:rsidRPr="00871B66" w:rsidRDefault="00871B66" w:rsidP="00794805">
      <w:pPr>
        <w:pStyle w:val="ListParagraph"/>
        <w:numPr>
          <w:ilvl w:val="1"/>
          <w:numId w:val="46"/>
        </w:numPr>
        <w:rPr>
          <w:sz w:val="22"/>
        </w:rPr>
      </w:pPr>
      <w:r w:rsidRPr="00871B66">
        <w:rPr>
          <w:sz w:val="22"/>
        </w:rPr>
        <w:t>Brandi N. Ebanks, Policy &amp; Program Manager</w:t>
      </w:r>
      <w:r w:rsidR="00794805">
        <w:rPr>
          <w:sz w:val="22"/>
        </w:rPr>
        <w:br/>
      </w:r>
      <w:r w:rsidRPr="00871B66">
        <w:rPr>
          <w:sz w:val="22"/>
        </w:rPr>
        <w:t>(504)</w:t>
      </w:r>
      <w:r w:rsidR="00794805">
        <w:rPr>
          <w:sz w:val="22"/>
        </w:rPr>
        <w:t xml:space="preserve"> </w:t>
      </w:r>
      <w:r w:rsidRPr="00871B66">
        <w:rPr>
          <w:sz w:val="22"/>
        </w:rPr>
        <w:t xml:space="preserve">658-4545 </w:t>
      </w:r>
      <w:r w:rsidR="00794805">
        <w:rPr>
          <w:sz w:val="22"/>
        </w:rPr>
        <w:t xml:space="preserve">| </w:t>
      </w:r>
      <w:r w:rsidRPr="00871B66">
        <w:rPr>
          <w:sz w:val="22"/>
        </w:rPr>
        <w:t xml:space="preserve">bnebanks@nola.gov </w:t>
      </w:r>
    </w:p>
    <w:p w14:paraId="5DA984DF" w14:textId="77777777" w:rsidR="00794805" w:rsidRDefault="00794805" w:rsidP="00794805">
      <w:pPr>
        <w:spacing w:before="120"/>
        <w:rPr>
          <w:sz w:val="22"/>
        </w:rPr>
      </w:pPr>
    </w:p>
    <w:p w14:paraId="4B5B430A" w14:textId="4F0D27C7" w:rsidR="00794805" w:rsidRDefault="00794805" w:rsidP="00794805">
      <w:pPr>
        <w:pStyle w:val="Heading2"/>
      </w:pPr>
      <w:bookmarkStart w:id="8" w:name="_Toc476217216"/>
      <w:r>
        <w:t>Advocacy Group &amp; Environmental Justice</w:t>
      </w:r>
      <w:bookmarkEnd w:id="8"/>
    </w:p>
    <w:p w14:paraId="26FD1FFD" w14:textId="7D26987D" w:rsidR="00794805" w:rsidRPr="00794805" w:rsidRDefault="00794805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794805">
        <w:rPr>
          <w:b/>
          <w:sz w:val="22"/>
        </w:rPr>
        <w:t>The Deep South Center for Environmental Justice</w:t>
      </w:r>
      <w:r>
        <w:rPr>
          <w:sz w:val="22"/>
        </w:rPr>
        <w:br/>
      </w:r>
      <w:r w:rsidRPr="00794805">
        <w:rPr>
          <w:sz w:val="22"/>
        </w:rPr>
        <w:t>2601 Gentilly Blvd.</w:t>
      </w:r>
      <w:r>
        <w:rPr>
          <w:sz w:val="22"/>
        </w:rPr>
        <w:br/>
        <w:t xml:space="preserve">New Orleans, LA </w:t>
      </w:r>
      <w:r w:rsidRPr="00794805">
        <w:rPr>
          <w:sz w:val="22"/>
        </w:rPr>
        <w:t>70122</w:t>
      </w:r>
      <w:r>
        <w:rPr>
          <w:sz w:val="22"/>
        </w:rPr>
        <w:br/>
      </w:r>
      <w:r w:rsidRPr="00794805">
        <w:rPr>
          <w:sz w:val="22"/>
        </w:rPr>
        <w:t xml:space="preserve">http://www.dscej.org/ </w:t>
      </w:r>
    </w:p>
    <w:p w14:paraId="57C0E2A2" w14:textId="31AF586C" w:rsidR="00794805" w:rsidRPr="00794805" w:rsidRDefault="00794805" w:rsidP="00794805">
      <w:pPr>
        <w:pStyle w:val="ListParagraph"/>
        <w:numPr>
          <w:ilvl w:val="1"/>
          <w:numId w:val="46"/>
        </w:numPr>
        <w:rPr>
          <w:sz w:val="22"/>
        </w:rPr>
      </w:pPr>
      <w:r>
        <w:rPr>
          <w:sz w:val="22"/>
        </w:rPr>
        <w:t>Dr. Beverly Wright</w:t>
      </w:r>
      <w:r>
        <w:rPr>
          <w:sz w:val="22"/>
        </w:rPr>
        <w:br/>
      </w:r>
      <w:r w:rsidRPr="00794805">
        <w:rPr>
          <w:sz w:val="22"/>
        </w:rPr>
        <w:t>(504)</w:t>
      </w:r>
      <w:r>
        <w:rPr>
          <w:sz w:val="22"/>
        </w:rPr>
        <w:t xml:space="preserve"> </w:t>
      </w:r>
      <w:r w:rsidRPr="00794805">
        <w:rPr>
          <w:sz w:val="22"/>
        </w:rPr>
        <w:t>816-4005</w:t>
      </w:r>
    </w:p>
    <w:p w14:paraId="5FC87409" w14:textId="77777777" w:rsidR="00871B66" w:rsidRDefault="00871B66" w:rsidP="00871B66">
      <w:pPr>
        <w:spacing w:before="120"/>
        <w:rPr>
          <w:sz w:val="22"/>
        </w:rPr>
      </w:pPr>
    </w:p>
    <w:p w14:paraId="41ED4DE9" w14:textId="751EE645" w:rsidR="00794805" w:rsidRDefault="00794805" w:rsidP="00794805">
      <w:pPr>
        <w:pStyle w:val="Heading2"/>
      </w:pPr>
      <w:bookmarkStart w:id="9" w:name="_Toc476217217"/>
      <w:r>
        <w:t>Planning Consultants</w:t>
      </w:r>
      <w:bookmarkEnd w:id="9"/>
    </w:p>
    <w:p w14:paraId="25289F14" w14:textId="5B6FD513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Enterprise Community Partners, Inc.</w:t>
      </w:r>
      <w:r>
        <w:rPr>
          <w:b/>
          <w:sz w:val="22"/>
        </w:rPr>
        <w:br/>
      </w:r>
      <w:r w:rsidRPr="00BF46E9">
        <w:rPr>
          <w:sz w:val="22"/>
        </w:rPr>
        <w:t>643 Magazine St</w:t>
      </w:r>
      <w:r>
        <w:rPr>
          <w:sz w:val="22"/>
        </w:rPr>
        <w:t>reet</w:t>
      </w:r>
      <w:r>
        <w:rPr>
          <w:sz w:val="22"/>
        </w:rPr>
        <w:br/>
        <w:t xml:space="preserve">New Orleans, LA </w:t>
      </w:r>
      <w:r w:rsidRPr="00BF46E9">
        <w:rPr>
          <w:sz w:val="22"/>
        </w:rPr>
        <w:t>70130</w:t>
      </w:r>
    </w:p>
    <w:p w14:paraId="7D45B27D" w14:textId="6B9E3874" w:rsidR="00794805" w:rsidRPr="00BF46E9" w:rsidRDefault="00BF46E9" w:rsidP="00BF46E9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>Michelle Whetten, VP</w:t>
      </w:r>
      <w:r>
        <w:rPr>
          <w:sz w:val="22"/>
        </w:rPr>
        <w:br/>
      </w:r>
      <w:r w:rsidRPr="00BF46E9">
        <w:rPr>
          <w:sz w:val="22"/>
        </w:rPr>
        <w:t>(504)</w:t>
      </w:r>
      <w:r>
        <w:rPr>
          <w:sz w:val="22"/>
        </w:rPr>
        <w:t xml:space="preserve"> </w:t>
      </w:r>
      <w:r w:rsidRPr="00BF46E9">
        <w:rPr>
          <w:sz w:val="22"/>
        </w:rPr>
        <w:t xml:space="preserve">561-0785 </w:t>
      </w:r>
      <w:r>
        <w:rPr>
          <w:sz w:val="22"/>
        </w:rPr>
        <w:t xml:space="preserve">| </w:t>
      </w:r>
      <w:r w:rsidRPr="00BF46E9">
        <w:rPr>
          <w:sz w:val="22"/>
        </w:rPr>
        <w:t>mwhetten@enterprisecommunity.org</w:t>
      </w:r>
    </w:p>
    <w:p w14:paraId="2EB8D5FB" w14:textId="77777777" w:rsidR="00BF46E9" w:rsidRDefault="00BF46E9" w:rsidP="00BF46E9">
      <w:pPr>
        <w:spacing w:before="120"/>
        <w:rPr>
          <w:sz w:val="22"/>
        </w:rPr>
      </w:pPr>
    </w:p>
    <w:p w14:paraId="03F5C2D2" w14:textId="63A16409" w:rsidR="00BF46E9" w:rsidRDefault="00BF46E9" w:rsidP="00BF46E9">
      <w:pPr>
        <w:pStyle w:val="Heading2"/>
      </w:pPr>
      <w:bookmarkStart w:id="10" w:name="_Toc476217218"/>
      <w:r>
        <w:lastRenderedPageBreak/>
        <w:t>Special Needs / Homeless / Seniors</w:t>
      </w:r>
      <w:bookmarkEnd w:id="10"/>
    </w:p>
    <w:p w14:paraId="5B85A51E" w14:textId="58E5FF55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Social Security Disability Help</w:t>
      </w:r>
      <w:r>
        <w:rPr>
          <w:b/>
          <w:sz w:val="22"/>
        </w:rPr>
        <w:br/>
      </w:r>
      <w:r w:rsidRPr="00BF46E9">
        <w:rPr>
          <w:sz w:val="22"/>
        </w:rPr>
        <w:t>1515 Poydras St</w:t>
      </w:r>
      <w:r>
        <w:rPr>
          <w:sz w:val="22"/>
        </w:rPr>
        <w:t>reet</w:t>
      </w:r>
      <w:r w:rsidRPr="00BF46E9">
        <w:rPr>
          <w:sz w:val="22"/>
        </w:rPr>
        <w:t xml:space="preserve">, </w:t>
      </w:r>
      <w:r>
        <w:rPr>
          <w:sz w:val="22"/>
        </w:rPr>
        <w:t>Suite</w:t>
      </w:r>
      <w:r w:rsidRPr="00BF46E9">
        <w:rPr>
          <w:sz w:val="22"/>
        </w:rPr>
        <w:t xml:space="preserve"> 1600</w:t>
      </w:r>
      <w:r>
        <w:rPr>
          <w:sz w:val="22"/>
        </w:rPr>
        <w:br/>
        <w:t xml:space="preserve">New Orleans, LA </w:t>
      </w:r>
      <w:r w:rsidRPr="00BF46E9">
        <w:rPr>
          <w:sz w:val="22"/>
        </w:rPr>
        <w:t>70112</w:t>
      </w:r>
      <w:r>
        <w:rPr>
          <w:sz w:val="22"/>
        </w:rPr>
        <w:br/>
      </w:r>
      <w:r w:rsidRPr="00BF46E9">
        <w:rPr>
          <w:sz w:val="22"/>
        </w:rPr>
        <w:t xml:space="preserve">http://www.disabilitybenefitscenter.org/social-security-disability-attorney/new-orleans </w:t>
      </w:r>
    </w:p>
    <w:p w14:paraId="2933BC12" w14:textId="724E8CC8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Al-Anon and Alateen</w:t>
      </w:r>
      <w:r>
        <w:rPr>
          <w:sz w:val="22"/>
        </w:rPr>
        <w:br/>
      </w:r>
      <w:r w:rsidRPr="00BF46E9">
        <w:rPr>
          <w:sz w:val="22"/>
        </w:rPr>
        <w:t>3000 Kingman St</w:t>
      </w:r>
      <w:r>
        <w:rPr>
          <w:sz w:val="22"/>
        </w:rPr>
        <w:t>reet,</w:t>
      </w:r>
      <w:r w:rsidRPr="00BF46E9">
        <w:rPr>
          <w:sz w:val="22"/>
        </w:rPr>
        <w:t xml:space="preserve"> #108</w:t>
      </w:r>
      <w:r>
        <w:rPr>
          <w:sz w:val="22"/>
        </w:rPr>
        <w:br/>
      </w:r>
      <w:r w:rsidRPr="00BF46E9">
        <w:rPr>
          <w:sz w:val="22"/>
        </w:rPr>
        <w:t>Metairie, LA 70006</w:t>
      </w:r>
      <w:r>
        <w:rPr>
          <w:sz w:val="22"/>
        </w:rPr>
        <w:br/>
      </w:r>
      <w:r w:rsidRPr="00BF46E9">
        <w:rPr>
          <w:sz w:val="22"/>
        </w:rPr>
        <w:t>(50</w:t>
      </w:r>
      <w:r>
        <w:rPr>
          <w:sz w:val="22"/>
        </w:rPr>
        <w:t xml:space="preserve">4) 888-1356 | </w:t>
      </w:r>
      <w:r w:rsidRPr="00BF46E9">
        <w:rPr>
          <w:sz w:val="22"/>
        </w:rPr>
        <w:t>alanon@bellsouth.net</w:t>
      </w:r>
      <w:r>
        <w:rPr>
          <w:sz w:val="22"/>
        </w:rPr>
        <w:br/>
      </w:r>
      <w:r w:rsidRPr="00BF46E9">
        <w:rPr>
          <w:sz w:val="22"/>
        </w:rPr>
        <w:t>http://www.neworleansafg.org/southshore-meetings.html</w:t>
      </w:r>
    </w:p>
    <w:p w14:paraId="40C2C100" w14:textId="47CBEAEA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Advocacy Center</w:t>
      </w:r>
      <w:r>
        <w:rPr>
          <w:b/>
          <w:sz w:val="22"/>
        </w:rPr>
        <w:br/>
      </w:r>
      <w:r w:rsidRPr="00BF46E9">
        <w:rPr>
          <w:sz w:val="22"/>
        </w:rPr>
        <w:t>8325 Oak Street</w:t>
      </w:r>
      <w:r>
        <w:rPr>
          <w:sz w:val="22"/>
        </w:rPr>
        <w:br/>
        <w:t xml:space="preserve">New Orleans, LA </w:t>
      </w:r>
      <w:r w:rsidRPr="00BF46E9">
        <w:rPr>
          <w:sz w:val="22"/>
        </w:rPr>
        <w:t>70118</w:t>
      </w:r>
      <w:r>
        <w:rPr>
          <w:sz w:val="22"/>
        </w:rPr>
        <w:br/>
      </w:r>
      <w:r w:rsidRPr="00BF46E9">
        <w:rPr>
          <w:sz w:val="22"/>
        </w:rPr>
        <w:t xml:space="preserve">http://advocacyla.org/ </w:t>
      </w:r>
    </w:p>
    <w:p w14:paraId="0A72FB43" w14:textId="5EC57880" w:rsidR="00BF46E9" w:rsidRPr="00BF46E9" w:rsidRDefault="00BF46E9" w:rsidP="00BF46E9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 xml:space="preserve">Kevin Hurstell, Director </w:t>
      </w:r>
      <w:r>
        <w:rPr>
          <w:sz w:val="22"/>
        </w:rPr>
        <w:t xml:space="preserve">of </w:t>
      </w:r>
      <w:r w:rsidRPr="00BF46E9">
        <w:rPr>
          <w:sz w:val="22"/>
        </w:rPr>
        <w:t>Special Needs</w:t>
      </w:r>
      <w:r>
        <w:rPr>
          <w:sz w:val="22"/>
        </w:rPr>
        <w:br/>
      </w:r>
      <w:r w:rsidRPr="00BF46E9">
        <w:rPr>
          <w:sz w:val="22"/>
        </w:rPr>
        <w:t>(504)</w:t>
      </w:r>
      <w:r>
        <w:rPr>
          <w:sz w:val="22"/>
        </w:rPr>
        <w:t xml:space="preserve"> </w:t>
      </w:r>
      <w:r w:rsidRPr="00BF46E9">
        <w:rPr>
          <w:sz w:val="22"/>
        </w:rPr>
        <w:t xml:space="preserve">522-2337 </w:t>
      </w:r>
      <w:r>
        <w:rPr>
          <w:sz w:val="22"/>
        </w:rPr>
        <w:t xml:space="preserve">| </w:t>
      </w:r>
      <w:r w:rsidRPr="00BF46E9">
        <w:rPr>
          <w:sz w:val="22"/>
        </w:rPr>
        <w:t xml:space="preserve">khurstell@advocacyla.org </w:t>
      </w:r>
    </w:p>
    <w:p w14:paraId="781E0025" w14:textId="58AC9D31" w:rsidR="00BF46E9" w:rsidRPr="00BF46E9" w:rsidRDefault="00BF46E9" w:rsidP="00BF46E9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 xml:space="preserve">Tara Gass Braden, Advocacy Specialist </w:t>
      </w:r>
      <w:r>
        <w:rPr>
          <w:sz w:val="22"/>
        </w:rPr>
        <w:br/>
      </w:r>
      <w:r w:rsidRPr="00BF46E9">
        <w:rPr>
          <w:sz w:val="22"/>
        </w:rPr>
        <w:t xml:space="preserve">tgass-braden@advocacyla.org </w:t>
      </w:r>
    </w:p>
    <w:p w14:paraId="250F81C4" w14:textId="29E69EC9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Americans with Disabilities Act (ADA)</w:t>
      </w:r>
      <w:r>
        <w:rPr>
          <w:b/>
          <w:sz w:val="22"/>
        </w:rPr>
        <w:br/>
      </w:r>
      <w:r w:rsidRPr="00BF46E9">
        <w:rPr>
          <w:sz w:val="22"/>
        </w:rPr>
        <w:t>1300 Perdido St</w:t>
      </w:r>
      <w:r>
        <w:rPr>
          <w:sz w:val="22"/>
        </w:rPr>
        <w:t>reet</w:t>
      </w:r>
      <w:r w:rsidRPr="00BF46E9">
        <w:rPr>
          <w:sz w:val="22"/>
        </w:rPr>
        <w:t xml:space="preserve">, </w:t>
      </w:r>
      <w:r>
        <w:rPr>
          <w:sz w:val="22"/>
        </w:rPr>
        <w:t>8</w:t>
      </w:r>
      <w:r w:rsidRPr="00BF46E9">
        <w:rPr>
          <w:sz w:val="22"/>
          <w:vertAlign w:val="superscript"/>
        </w:rPr>
        <w:t>th</w:t>
      </w:r>
      <w:r>
        <w:rPr>
          <w:sz w:val="22"/>
        </w:rPr>
        <w:t xml:space="preserve"> Floor</w:t>
      </w:r>
      <w:r>
        <w:rPr>
          <w:sz w:val="22"/>
        </w:rPr>
        <w:br/>
        <w:t xml:space="preserve">New Orleans, LA </w:t>
      </w:r>
      <w:r w:rsidRPr="00BF46E9">
        <w:rPr>
          <w:sz w:val="22"/>
        </w:rPr>
        <w:t>70112</w:t>
      </w:r>
      <w:r>
        <w:rPr>
          <w:sz w:val="22"/>
        </w:rPr>
        <w:br/>
      </w:r>
      <w:r w:rsidRPr="00BF46E9">
        <w:rPr>
          <w:sz w:val="22"/>
        </w:rPr>
        <w:t xml:space="preserve">http://nola.gov/ada/ </w:t>
      </w:r>
    </w:p>
    <w:p w14:paraId="5EF1F7FF" w14:textId="7715A144" w:rsidR="00BF46E9" w:rsidRPr="00BF46E9" w:rsidRDefault="00BF46E9" w:rsidP="00BF46E9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>Page McCranie, ADA Administrator</w:t>
      </w:r>
      <w:r>
        <w:rPr>
          <w:sz w:val="22"/>
        </w:rPr>
        <w:br/>
      </w:r>
      <w:r w:rsidRPr="00BF46E9">
        <w:rPr>
          <w:sz w:val="22"/>
        </w:rPr>
        <w:t>(504)</w:t>
      </w:r>
      <w:r>
        <w:rPr>
          <w:sz w:val="22"/>
        </w:rPr>
        <w:t xml:space="preserve"> </w:t>
      </w:r>
      <w:r w:rsidRPr="00BF46E9">
        <w:rPr>
          <w:sz w:val="22"/>
        </w:rPr>
        <w:t xml:space="preserve">658-4020 </w:t>
      </w:r>
      <w:r>
        <w:rPr>
          <w:sz w:val="22"/>
        </w:rPr>
        <w:t xml:space="preserve">| </w:t>
      </w:r>
      <w:r w:rsidRPr="00BF46E9">
        <w:rPr>
          <w:sz w:val="22"/>
        </w:rPr>
        <w:t xml:space="preserve">ppccranie@nola.gov </w:t>
      </w:r>
    </w:p>
    <w:p w14:paraId="4708EA2E" w14:textId="0B2BF42E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CHANGE Coalition</w:t>
      </w:r>
      <w:r>
        <w:rPr>
          <w:b/>
          <w:sz w:val="22"/>
        </w:rPr>
        <w:br/>
      </w:r>
      <w:r w:rsidRPr="00BF46E9">
        <w:rPr>
          <w:sz w:val="22"/>
        </w:rPr>
        <w:t xml:space="preserve">https://nolahousing.wordpress.com/advocacy/ </w:t>
      </w:r>
    </w:p>
    <w:p w14:paraId="09171C5C" w14:textId="7BD7BAFE" w:rsidR="00BF46E9" w:rsidRPr="00BF46E9" w:rsidRDefault="00BF46E9" w:rsidP="00BF46E9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>Dorian-Gray Alexander</w:t>
      </w:r>
      <w:r>
        <w:rPr>
          <w:sz w:val="22"/>
        </w:rPr>
        <w:br/>
      </w:r>
      <w:r w:rsidRPr="00BF46E9">
        <w:rPr>
          <w:sz w:val="22"/>
        </w:rPr>
        <w:t>(504)</w:t>
      </w:r>
      <w:r>
        <w:rPr>
          <w:sz w:val="22"/>
        </w:rPr>
        <w:t xml:space="preserve"> </w:t>
      </w:r>
      <w:r w:rsidRPr="00BF46E9">
        <w:rPr>
          <w:sz w:val="22"/>
        </w:rPr>
        <w:t xml:space="preserve">218-1423 </w:t>
      </w:r>
      <w:r>
        <w:rPr>
          <w:sz w:val="22"/>
        </w:rPr>
        <w:t xml:space="preserve">| </w:t>
      </w:r>
      <w:r w:rsidRPr="00BF46E9">
        <w:rPr>
          <w:sz w:val="22"/>
        </w:rPr>
        <w:t xml:space="preserve">doriansaddress@gmail.com </w:t>
      </w:r>
    </w:p>
    <w:p w14:paraId="77C55FB5" w14:textId="3D7FEE36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Brotherhood, Inc.</w:t>
      </w:r>
      <w:r>
        <w:rPr>
          <w:b/>
          <w:sz w:val="22"/>
        </w:rPr>
        <w:br/>
      </w:r>
      <w:r w:rsidRPr="00BF46E9">
        <w:rPr>
          <w:sz w:val="22"/>
        </w:rPr>
        <w:t>1422 Kerlerec Street</w:t>
      </w:r>
      <w:r>
        <w:rPr>
          <w:sz w:val="22"/>
        </w:rPr>
        <w:br/>
        <w:t xml:space="preserve">New Orleans, LA </w:t>
      </w:r>
      <w:r w:rsidRPr="00BF46E9">
        <w:rPr>
          <w:sz w:val="22"/>
        </w:rPr>
        <w:t>70116</w:t>
      </w:r>
      <w:r>
        <w:rPr>
          <w:sz w:val="22"/>
        </w:rPr>
        <w:br/>
      </w:r>
      <w:r w:rsidRPr="00BF46E9">
        <w:rPr>
          <w:sz w:val="22"/>
        </w:rPr>
        <w:t>http://brotherhoodinc.org/</w:t>
      </w:r>
    </w:p>
    <w:p w14:paraId="0F962176" w14:textId="6A13C93E" w:rsidR="00BF46E9" w:rsidRPr="00BF46E9" w:rsidRDefault="00BF46E9" w:rsidP="00BF46E9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 xml:space="preserve">Mark E. Johnson, Executive </w:t>
      </w:r>
      <w:r>
        <w:rPr>
          <w:sz w:val="22"/>
        </w:rPr>
        <w:br/>
      </w:r>
      <w:r w:rsidRPr="00BF46E9">
        <w:rPr>
          <w:sz w:val="22"/>
        </w:rPr>
        <w:t>(504)</w:t>
      </w:r>
      <w:r>
        <w:rPr>
          <w:sz w:val="22"/>
        </w:rPr>
        <w:t xml:space="preserve"> </w:t>
      </w:r>
      <w:r w:rsidRPr="00BF46E9">
        <w:rPr>
          <w:sz w:val="22"/>
        </w:rPr>
        <w:t xml:space="preserve">947-4100 </w:t>
      </w:r>
      <w:r>
        <w:rPr>
          <w:sz w:val="22"/>
        </w:rPr>
        <w:t xml:space="preserve">| </w:t>
      </w:r>
      <w:r w:rsidRPr="00BF46E9">
        <w:rPr>
          <w:sz w:val="22"/>
        </w:rPr>
        <w:t xml:space="preserve">mjohnson@brotherhoodinc.org </w:t>
      </w:r>
    </w:p>
    <w:p w14:paraId="0D8E6305" w14:textId="4ED5FF33" w:rsidR="00BF46E9" w:rsidRPr="00BF46E9" w:rsidRDefault="00BF46E9" w:rsidP="00BF46E9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Council on Aging</w:t>
      </w:r>
      <w:r>
        <w:rPr>
          <w:b/>
          <w:sz w:val="22"/>
        </w:rPr>
        <w:br/>
      </w:r>
      <w:r w:rsidRPr="00BF46E9">
        <w:rPr>
          <w:sz w:val="22"/>
        </w:rPr>
        <w:t>2475 Canal Street, Suite 400</w:t>
      </w:r>
      <w:r>
        <w:rPr>
          <w:sz w:val="22"/>
        </w:rPr>
        <w:br/>
        <w:t xml:space="preserve">New Orleans, LA </w:t>
      </w:r>
      <w:r w:rsidRPr="00BF46E9">
        <w:rPr>
          <w:sz w:val="22"/>
        </w:rPr>
        <w:t>70119</w:t>
      </w:r>
      <w:r>
        <w:rPr>
          <w:sz w:val="22"/>
        </w:rPr>
        <w:br/>
      </w:r>
      <w:r w:rsidRPr="00BF46E9">
        <w:rPr>
          <w:sz w:val="22"/>
        </w:rPr>
        <w:t xml:space="preserve">http://www.nocoa.org/main/ </w:t>
      </w:r>
    </w:p>
    <w:p w14:paraId="2A795E4E" w14:textId="306712CA" w:rsidR="00BF46E9" w:rsidRPr="00BF46E9" w:rsidRDefault="00BF46E9" w:rsidP="00BF46E9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>Howard Rogers, Executive Director</w:t>
      </w:r>
      <w:r>
        <w:rPr>
          <w:sz w:val="22"/>
        </w:rPr>
        <w:br/>
      </w:r>
      <w:r w:rsidRPr="00BF46E9">
        <w:rPr>
          <w:sz w:val="22"/>
        </w:rPr>
        <w:t>(504)</w:t>
      </w:r>
      <w:r>
        <w:rPr>
          <w:sz w:val="22"/>
        </w:rPr>
        <w:t xml:space="preserve"> </w:t>
      </w:r>
      <w:r w:rsidRPr="00BF46E9">
        <w:rPr>
          <w:sz w:val="22"/>
        </w:rPr>
        <w:t>821-4121</w:t>
      </w:r>
    </w:p>
    <w:p w14:paraId="2B953242" w14:textId="4B8C9617" w:rsidR="00BF46E9" w:rsidRPr="009B79DC" w:rsidRDefault="00BF46E9" w:rsidP="009B79D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lastRenderedPageBreak/>
        <w:t>NO/AIDS Task Force/Crescent City Care</w:t>
      </w:r>
      <w:r>
        <w:rPr>
          <w:b/>
          <w:sz w:val="22"/>
        </w:rPr>
        <w:br/>
      </w:r>
      <w:r w:rsidRPr="00BF46E9">
        <w:rPr>
          <w:sz w:val="22"/>
        </w:rPr>
        <w:t>2601 Tulane Avenue</w:t>
      </w:r>
      <w:r>
        <w:rPr>
          <w:sz w:val="22"/>
        </w:rPr>
        <w:br/>
        <w:t xml:space="preserve">New Orleans, LA </w:t>
      </w:r>
      <w:r w:rsidRPr="00BF46E9">
        <w:rPr>
          <w:sz w:val="22"/>
        </w:rPr>
        <w:t>70119</w:t>
      </w:r>
      <w:r w:rsidR="009B79DC">
        <w:rPr>
          <w:sz w:val="22"/>
        </w:rPr>
        <w:br/>
      </w:r>
      <w:r w:rsidR="009B79DC" w:rsidRPr="00BF46E9">
        <w:rPr>
          <w:sz w:val="22"/>
        </w:rPr>
        <w:t xml:space="preserve">http://www.noaidstaskforce.org/ </w:t>
      </w:r>
    </w:p>
    <w:p w14:paraId="15B5C6A0" w14:textId="2FF3A68C" w:rsidR="00BF46E9" w:rsidRPr="00BF46E9" w:rsidRDefault="00BF46E9" w:rsidP="009B79DC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 xml:space="preserve">Alice E. Reiner, Director </w:t>
      </w:r>
      <w:r w:rsidR="009B79DC">
        <w:rPr>
          <w:sz w:val="22"/>
        </w:rPr>
        <w:t xml:space="preserve">of </w:t>
      </w:r>
      <w:r w:rsidRPr="00BF46E9">
        <w:rPr>
          <w:sz w:val="22"/>
        </w:rPr>
        <w:t xml:space="preserve">CCHA </w:t>
      </w:r>
      <w:r>
        <w:rPr>
          <w:sz w:val="22"/>
        </w:rPr>
        <w:br/>
      </w:r>
      <w:r w:rsidRPr="00BF46E9">
        <w:rPr>
          <w:sz w:val="22"/>
        </w:rPr>
        <w:t xml:space="preserve">(504)821-2601 Alice.Reiner@crescentcarehealth.org </w:t>
      </w:r>
    </w:p>
    <w:p w14:paraId="0C6CB69B" w14:textId="4851462E" w:rsidR="00BF46E9" w:rsidRPr="009B79DC" w:rsidRDefault="00BF46E9" w:rsidP="009B79D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Odyssey House of Louisiana</w:t>
      </w:r>
      <w:r w:rsidR="009B79DC">
        <w:rPr>
          <w:b/>
          <w:sz w:val="22"/>
        </w:rPr>
        <w:br/>
      </w:r>
      <w:r w:rsidRPr="00BF46E9">
        <w:rPr>
          <w:sz w:val="22"/>
        </w:rPr>
        <w:t>1125 N. Tonti Street</w:t>
      </w:r>
      <w:r w:rsidR="009B79DC">
        <w:rPr>
          <w:sz w:val="22"/>
        </w:rPr>
        <w:br/>
        <w:t xml:space="preserve">New Orleans, LA </w:t>
      </w:r>
      <w:r w:rsidRPr="00BF46E9">
        <w:rPr>
          <w:sz w:val="22"/>
        </w:rPr>
        <w:t>70119</w:t>
      </w:r>
      <w:r w:rsidR="009B79DC">
        <w:rPr>
          <w:sz w:val="22"/>
        </w:rPr>
        <w:br/>
      </w:r>
      <w:r w:rsidRPr="009B79DC">
        <w:rPr>
          <w:sz w:val="22"/>
        </w:rPr>
        <w:t>(504)</w:t>
      </w:r>
      <w:r w:rsidR="009B79DC" w:rsidRPr="009B79DC">
        <w:rPr>
          <w:sz w:val="22"/>
        </w:rPr>
        <w:t xml:space="preserve"> </w:t>
      </w:r>
      <w:r w:rsidRPr="009B79DC">
        <w:rPr>
          <w:sz w:val="22"/>
        </w:rPr>
        <w:t xml:space="preserve">821-9211 </w:t>
      </w:r>
      <w:r w:rsidR="009B79DC">
        <w:rPr>
          <w:sz w:val="22"/>
        </w:rPr>
        <w:t xml:space="preserve">| </w:t>
      </w:r>
      <w:r w:rsidRPr="009B79DC">
        <w:rPr>
          <w:sz w:val="22"/>
        </w:rPr>
        <w:t xml:space="preserve">info@online.org </w:t>
      </w:r>
      <w:r w:rsidR="009B79DC">
        <w:rPr>
          <w:sz w:val="22"/>
        </w:rPr>
        <w:br/>
      </w:r>
      <w:r w:rsidRPr="009B79DC">
        <w:rPr>
          <w:sz w:val="22"/>
        </w:rPr>
        <w:t xml:space="preserve">http://www.ohlinc.org/reach-us.html </w:t>
      </w:r>
    </w:p>
    <w:p w14:paraId="41A619B9" w14:textId="7CA6F125" w:rsidR="00BF46E9" w:rsidRPr="009B79DC" w:rsidRDefault="00BF46E9" w:rsidP="009B79DC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BF46E9">
        <w:rPr>
          <w:b/>
          <w:sz w:val="22"/>
        </w:rPr>
        <w:t>Unity of Greater New Orleans</w:t>
      </w:r>
      <w:r w:rsidR="009B79DC">
        <w:rPr>
          <w:b/>
          <w:sz w:val="22"/>
        </w:rPr>
        <w:br/>
      </w:r>
      <w:r w:rsidRPr="00BF46E9">
        <w:rPr>
          <w:sz w:val="22"/>
        </w:rPr>
        <w:t>2475 Canal St</w:t>
      </w:r>
      <w:r w:rsidR="009B79DC">
        <w:rPr>
          <w:sz w:val="22"/>
        </w:rPr>
        <w:t>reet</w:t>
      </w:r>
      <w:r w:rsidRPr="00BF46E9">
        <w:rPr>
          <w:sz w:val="22"/>
        </w:rPr>
        <w:t>, Suite 300</w:t>
      </w:r>
      <w:r w:rsidR="009B79DC">
        <w:rPr>
          <w:sz w:val="22"/>
        </w:rPr>
        <w:br/>
        <w:t xml:space="preserve">New Orleans, LA </w:t>
      </w:r>
      <w:r w:rsidRPr="00BF46E9">
        <w:rPr>
          <w:sz w:val="22"/>
        </w:rPr>
        <w:t>70119</w:t>
      </w:r>
      <w:r w:rsidR="009B79DC">
        <w:rPr>
          <w:sz w:val="22"/>
        </w:rPr>
        <w:br/>
      </w:r>
      <w:r w:rsidR="009B79DC" w:rsidRPr="00BF46E9">
        <w:rPr>
          <w:sz w:val="22"/>
        </w:rPr>
        <w:t xml:space="preserve">http://unitygno.org/ </w:t>
      </w:r>
    </w:p>
    <w:p w14:paraId="1C3597A4" w14:textId="479C0C12" w:rsidR="00BF46E9" w:rsidRDefault="00BF46E9" w:rsidP="009B79DC">
      <w:pPr>
        <w:pStyle w:val="ListParagraph"/>
        <w:numPr>
          <w:ilvl w:val="1"/>
          <w:numId w:val="46"/>
        </w:numPr>
        <w:rPr>
          <w:sz w:val="22"/>
        </w:rPr>
      </w:pPr>
      <w:r w:rsidRPr="00BF46E9">
        <w:rPr>
          <w:sz w:val="22"/>
        </w:rPr>
        <w:t>Martha Kegel, Executive Director</w:t>
      </w:r>
      <w:r w:rsidR="009B79DC">
        <w:rPr>
          <w:sz w:val="22"/>
        </w:rPr>
        <w:br/>
      </w:r>
      <w:r w:rsidRPr="00BF46E9">
        <w:rPr>
          <w:sz w:val="22"/>
        </w:rPr>
        <w:t>(504)</w:t>
      </w:r>
      <w:r w:rsidR="009B79DC">
        <w:rPr>
          <w:sz w:val="22"/>
        </w:rPr>
        <w:t xml:space="preserve"> </w:t>
      </w:r>
      <w:r w:rsidRPr="00BF46E9">
        <w:rPr>
          <w:sz w:val="22"/>
        </w:rPr>
        <w:t xml:space="preserve">821-4496 </w:t>
      </w:r>
      <w:r w:rsidR="009B79DC">
        <w:rPr>
          <w:sz w:val="22"/>
        </w:rPr>
        <w:t xml:space="preserve">| </w:t>
      </w:r>
      <w:r w:rsidRPr="00BF46E9">
        <w:rPr>
          <w:sz w:val="22"/>
        </w:rPr>
        <w:t xml:space="preserve">mkegel@unitygno.org </w:t>
      </w:r>
    </w:p>
    <w:p w14:paraId="2E0C3929" w14:textId="77777777" w:rsidR="003B65C3" w:rsidRDefault="003B65C3" w:rsidP="003B65C3">
      <w:pPr>
        <w:spacing w:before="120"/>
        <w:rPr>
          <w:sz w:val="22"/>
        </w:rPr>
      </w:pPr>
    </w:p>
    <w:p w14:paraId="25F99910" w14:textId="272B920D" w:rsidR="003B65C3" w:rsidRDefault="003B65C3" w:rsidP="003B65C3">
      <w:pPr>
        <w:pStyle w:val="Heading2"/>
      </w:pPr>
      <w:bookmarkStart w:id="11" w:name="_Toc476217219"/>
      <w:r>
        <w:t>Public Safety / Universities</w:t>
      </w:r>
      <w:bookmarkEnd w:id="11"/>
    </w:p>
    <w:p w14:paraId="1E4175A4" w14:textId="2C772FCD" w:rsidR="003B65C3" w:rsidRPr="003B65C3" w:rsidRDefault="003B65C3" w:rsidP="003B65C3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3B65C3">
        <w:rPr>
          <w:b/>
          <w:sz w:val="22"/>
        </w:rPr>
        <w:t>Xavier University – Student Leadership in Neighborhood Services</w:t>
      </w:r>
      <w:r>
        <w:rPr>
          <w:b/>
          <w:sz w:val="22"/>
        </w:rPr>
        <w:br/>
      </w:r>
      <w:r w:rsidRPr="003B65C3">
        <w:rPr>
          <w:sz w:val="22"/>
        </w:rPr>
        <w:t>One Drexil Drive</w:t>
      </w:r>
      <w:r>
        <w:rPr>
          <w:sz w:val="22"/>
        </w:rPr>
        <w:t>,</w:t>
      </w:r>
      <w:r w:rsidRPr="003B65C3">
        <w:rPr>
          <w:sz w:val="22"/>
        </w:rPr>
        <w:t xml:space="preserve"> Box #17</w:t>
      </w:r>
      <w:r>
        <w:rPr>
          <w:sz w:val="22"/>
        </w:rPr>
        <w:br/>
      </w:r>
      <w:r w:rsidRPr="003B65C3">
        <w:rPr>
          <w:sz w:val="22"/>
        </w:rPr>
        <w:t>University Center</w:t>
      </w:r>
      <w:r>
        <w:rPr>
          <w:sz w:val="22"/>
        </w:rPr>
        <w:t xml:space="preserve">, </w:t>
      </w:r>
      <w:r w:rsidRPr="003B65C3">
        <w:rPr>
          <w:sz w:val="22"/>
        </w:rPr>
        <w:t>Room 316</w:t>
      </w:r>
      <w:r>
        <w:rPr>
          <w:sz w:val="22"/>
        </w:rPr>
        <w:br/>
        <w:t xml:space="preserve">New Orleans, LA </w:t>
      </w:r>
      <w:r w:rsidRPr="003B65C3">
        <w:rPr>
          <w:sz w:val="22"/>
        </w:rPr>
        <w:t>70125</w:t>
      </w:r>
      <w:r>
        <w:rPr>
          <w:sz w:val="22"/>
        </w:rPr>
        <w:br/>
      </w:r>
      <w:r w:rsidRPr="003B65C3">
        <w:rPr>
          <w:sz w:val="22"/>
        </w:rPr>
        <w:t xml:space="preserve">http://www.xula.edu/leadership-service/max.html </w:t>
      </w:r>
    </w:p>
    <w:p w14:paraId="504AD611" w14:textId="6559353A" w:rsidR="003B65C3" w:rsidRPr="003B65C3" w:rsidRDefault="003B65C3" w:rsidP="003B65C3">
      <w:pPr>
        <w:pStyle w:val="ListParagraph"/>
        <w:numPr>
          <w:ilvl w:val="1"/>
          <w:numId w:val="46"/>
        </w:numPr>
        <w:rPr>
          <w:sz w:val="22"/>
        </w:rPr>
      </w:pPr>
      <w:r w:rsidRPr="003B65C3">
        <w:rPr>
          <w:sz w:val="22"/>
        </w:rPr>
        <w:t xml:space="preserve">Typhanie Jasper-Butler, Director </w:t>
      </w:r>
      <w:r>
        <w:rPr>
          <w:sz w:val="22"/>
        </w:rPr>
        <w:br/>
        <w:t xml:space="preserve">(504) </w:t>
      </w:r>
      <w:r w:rsidRPr="003B65C3">
        <w:rPr>
          <w:sz w:val="22"/>
        </w:rPr>
        <w:t xml:space="preserve">520-5133 </w:t>
      </w:r>
      <w:r>
        <w:rPr>
          <w:sz w:val="22"/>
        </w:rPr>
        <w:t xml:space="preserve">| </w:t>
      </w:r>
      <w:r w:rsidRPr="003B65C3">
        <w:rPr>
          <w:sz w:val="22"/>
        </w:rPr>
        <w:t xml:space="preserve">ttjasper@xula.edu </w:t>
      </w:r>
    </w:p>
    <w:p w14:paraId="4836A9CA" w14:textId="37370C2E" w:rsidR="003B65C3" w:rsidRPr="003B65C3" w:rsidRDefault="003B65C3" w:rsidP="003B65C3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3B65C3">
        <w:rPr>
          <w:b/>
          <w:sz w:val="22"/>
        </w:rPr>
        <w:t>Loyola University</w:t>
      </w:r>
      <w:r w:rsidRPr="003B65C3">
        <w:rPr>
          <w:sz w:val="22"/>
        </w:rPr>
        <w:t xml:space="preserve"> </w:t>
      </w:r>
      <w:r w:rsidRPr="003B65C3">
        <w:rPr>
          <w:b/>
          <w:sz w:val="22"/>
        </w:rPr>
        <w:t>– SPARK-NOLA Community Engagement &amp; Service Program</w:t>
      </w:r>
      <w:r>
        <w:rPr>
          <w:b/>
          <w:sz w:val="22"/>
        </w:rPr>
        <w:br/>
      </w:r>
      <w:r w:rsidRPr="003B65C3">
        <w:rPr>
          <w:sz w:val="22"/>
        </w:rPr>
        <w:t>6363 St. Charles Avenue</w:t>
      </w:r>
      <w:r>
        <w:rPr>
          <w:sz w:val="22"/>
        </w:rPr>
        <w:br/>
        <w:t xml:space="preserve">New Orleans, LA </w:t>
      </w:r>
      <w:r w:rsidRPr="003B65C3">
        <w:rPr>
          <w:sz w:val="22"/>
        </w:rPr>
        <w:t>70118</w:t>
      </w:r>
    </w:p>
    <w:p w14:paraId="07B85179" w14:textId="5E8A2C2A" w:rsidR="003B65C3" w:rsidRPr="003B65C3" w:rsidRDefault="003B65C3" w:rsidP="003B65C3">
      <w:pPr>
        <w:pStyle w:val="ListParagraph"/>
        <w:numPr>
          <w:ilvl w:val="1"/>
          <w:numId w:val="46"/>
        </w:numPr>
        <w:rPr>
          <w:sz w:val="22"/>
        </w:rPr>
      </w:pPr>
      <w:r w:rsidRPr="003B65C3">
        <w:rPr>
          <w:sz w:val="22"/>
        </w:rPr>
        <w:t>Joe Deegan, Associate Minister for Service &amp; Justice</w:t>
      </w:r>
      <w:r>
        <w:rPr>
          <w:sz w:val="22"/>
        </w:rPr>
        <w:br/>
        <w:t xml:space="preserve">(504) </w:t>
      </w:r>
      <w:r w:rsidRPr="003B65C3">
        <w:rPr>
          <w:sz w:val="22"/>
        </w:rPr>
        <w:t xml:space="preserve">865-2141 </w:t>
      </w:r>
      <w:r>
        <w:rPr>
          <w:sz w:val="22"/>
        </w:rPr>
        <w:t xml:space="preserve">| </w:t>
      </w:r>
      <w:r w:rsidRPr="003B65C3">
        <w:rPr>
          <w:sz w:val="22"/>
        </w:rPr>
        <w:t xml:space="preserve">jbdeegan@loyno.edu </w:t>
      </w:r>
    </w:p>
    <w:p w14:paraId="451A4E92" w14:textId="04165E66" w:rsidR="003B65C3" w:rsidRPr="003B65C3" w:rsidRDefault="003B65C3" w:rsidP="003B65C3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3B65C3">
        <w:rPr>
          <w:b/>
          <w:sz w:val="22"/>
        </w:rPr>
        <w:t>Dillard University</w:t>
      </w:r>
      <w:r>
        <w:rPr>
          <w:b/>
          <w:sz w:val="22"/>
        </w:rPr>
        <w:br/>
      </w:r>
      <w:r w:rsidRPr="003B65C3">
        <w:rPr>
          <w:sz w:val="22"/>
        </w:rPr>
        <w:t>2601 Gentilly Blvd.</w:t>
      </w:r>
      <w:r>
        <w:rPr>
          <w:sz w:val="22"/>
        </w:rPr>
        <w:br/>
        <w:t xml:space="preserve">New Orleans, LA </w:t>
      </w:r>
      <w:r w:rsidRPr="003B65C3">
        <w:rPr>
          <w:sz w:val="22"/>
        </w:rPr>
        <w:t>70122</w:t>
      </w:r>
    </w:p>
    <w:p w14:paraId="1D45190C" w14:textId="1067B8FA" w:rsidR="003B65C3" w:rsidRPr="003B65C3" w:rsidRDefault="003B65C3" w:rsidP="003B65C3">
      <w:pPr>
        <w:pStyle w:val="ListParagraph"/>
        <w:numPr>
          <w:ilvl w:val="1"/>
          <w:numId w:val="46"/>
        </w:numPr>
        <w:rPr>
          <w:sz w:val="22"/>
        </w:rPr>
      </w:pPr>
      <w:r w:rsidRPr="003B65C3">
        <w:rPr>
          <w:sz w:val="22"/>
        </w:rPr>
        <w:t xml:space="preserve">Nick Harris, Director Community Relations </w:t>
      </w:r>
      <w:r>
        <w:rPr>
          <w:sz w:val="22"/>
        </w:rPr>
        <w:br/>
        <w:t xml:space="preserve">(504) </w:t>
      </w:r>
      <w:r w:rsidRPr="003B65C3">
        <w:rPr>
          <w:sz w:val="22"/>
        </w:rPr>
        <w:t xml:space="preserve">816-4704 </w:t>
      </w:r>
      <w:r>
        <w:rPr>
          <w:sz w:val="22"/>
        </w:rPr>
        <w:t xml:space="preserve">| </w:t>
      </w:r>
      <w:r w:rsidRPr="003B65C3">
        <w:rPr>
          <w:sz w:val="22"/>
        </w:rPr>
        <w:t xml:space="preserve">nharris@dillard.edu  </w:t>
      </w:r>
    </w:p>
    <w:p w14:paraId="3F5F009E" w14:textId="00C39B9F" w:rsidR="003B65C3" w:rsidRPr="003B65C3" w:rsidRDefault="003B65C3" w:rsidP="003B65C3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3B65C3">
        <w:rPr>
          <w:b/>
          <w:sz w:val="22"/>
        </w:rPr>
        <w:t>New Orleans Police Department (NOPD)</w:t>
      </w:r>
      <w:r>
        <w:rPr>
          <w:b/>
          <w:sz w:val="22"/>
        </w:rPr>
        <w:br/>
      </w:r>
      <w:r w:rsidRPr="003B65C3">
        <w:rPr>
          <w:sz w:val="22"/>
        </w:rPr>
        <w:t>715 S. Broad St</w:t>
      </w:r>
      <w:r>
        <w:rPr>
          <w:sz w:val="22"/>
        </w:rPr>
        <w:t>reet</w:t>
      </w:r>
      <w:r>
        <w:rPr>
          <w:sz w:val="22"/>
        </w:rPr>
        <w:br/>
        <w:t xml:space="preserve">New Orleans, LA </w:t>
      </w:r>
      <w:r w:rsidRPr="003B65C3">
        <w:rPr>
          <w:sz w:val="22"/>
        </w:rPr>
        <w:t>70119</w:t>
      </w:r>
      <w:r>
        <w:rPr>
          <w:sz w:val="22"/>
        </w:rPr>
        <w:br/>
      </w:r>
      <w:r w:rsidRPr="003B65C3">
        <w:rPr>
          <w:sz w:val="22"/>
        </w:rPr>
        <w:lastRenderedPageBreak/>
        <w:t xml:space="preserve">(504) 821-2222 </w:t>
      </w:r>
      <w:r>
        <w:rPr>
          <w:sz w:val="22"/>
        </w:rPr>
        <w:br/>
      </w:r>
      <w:r w:rsidRPr="003B65C3">
        <w:rPr>
          <w:sz w:val="22"/>
        </w:rPr>
        <w:t xml:space="preserve">http://www.nola.gov/nopd/crime-data/ </w:t>
      </w:r>
    </w:p>
    <w:p w14:paraId="134A8CE7" w14:textId="77777777" w:rsidR="003B65C3" w:rsidRDefault="003B65C3" w:rsidP="003B65C3">
      <w:pPr>
        <w:rPr>
          <w:sz w:val="22"/>
        </w:rPr>
      </w:pPr>
    </w:p>
    <w:p w14:paraId="7E7F3E2F" w14:textId="3D5317BC" w:rsidR="003B65C3" w:rsidRDefault="003B65C3" w:rsidP="003B65C3">
      <w:pPr>
        <w:pStyle w:val="Heading2"/>
      </w:pPr>
      <w:bookmarkStart w:id="12" w:name="_Toc476217220"/>
      <w:r>
        <w:t>Foundations / Philanthropic Organizations / Private Sector</w:t>
      </w:r>
      <w:bookmarkEnd w:id="12"/>
    </w:p>
    <w:p w14:paraId="38FC6A97" w14:textId="7214A4BD" w:rsidR="003B65C3" w:rsidRPr="003B65C3" w:rsidRDefault="003B65C3" w:rsidP="003B65C3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3B65C3">
        <w:rPr>
          <w:b/>
          <w:sz w:val="22"/>
        </w:rPr>
        <w:t>Foundation for Louisiana</w:t>
      </w:r>
      <w:r>
        <w:rPr>
          <w:b/>
          <w:sz w:val="22"/>
        </w:rPr>
        <w:br/>
      </w:r>
      <w:r w:rsidRPr="003B65C3">
        <w:rPr>
          <w:sz w:val="22"/>
        </w:rPr>
        <w:t>Sher</w:t>
      </w:r>
      <w:r>
        <w:rPr>
          <w:sz w:val="22"/>
        </w:rPr>
        <w:t>wood Forest Blvd., Suite 1000</w:t>
      </w:r>
      <w:r>
        <w:rPr>
          <w:sz w:val="22"/>
        </w:rPr>
        <w:br/>
      </w:r>
      <w:r w:rsidRPr="003B65C3">
        <w:rPr>
          <w:sz w:val="22"/>
        </w:rPr>
        <w:t xml:space="preserve">Baton Rouge, </w:t>
      </w:r>
      <w:r>
        <w:rPr>
          <w:sz w:val="22"/>
        </w:rPr>
        <w:t xml:space="preserve">LA </w:t>
      </w:r>
      <w:r w:rsidRPr="003B65C3">
        <w:rPr>
          <w:sz w:val="22"/>
        </w:rPr>
        <w:t>70816</w:t>
      </w:r>
    </w:p>
    <w:p w14:paraId="17F22E1A" w14:textId="400A5EEA" w:rsidR="003B65C3" w:rsidRPr="003B65C3" w:rsidRDefault="003B65C3" w:rsidP="003B65C3">
      <w:pPr>
        <w:pStyle w:val="ListParagraph"/>
        <w:numPr>
          <w:ilvl w:val="1"/>
          <w:numId w:val="46"/>
        </w:numPr>
        <w:rPr>
          <w:sz w:val="22"/>
        </w:rPr>
      </w:pPr>
      <w:r w:rsidRPr="003B65C3">
        <w:rPr>
          <w:sz w:val="22"/>
        </w:rPr>
        <w:t xml:space="preserve">Lydia Cutrer, Director of Community Investment Funds </w:t>
      </w:r>
      <w:r>
        <w:rPr>
          <w:sz w:val="22"/>
        </w:rPr>
        <w:br/>
      </w:r>
      <w:r w:rsidRPr="003B65C3">
        <w:rPr>
          <w:sz w:val="22"/>
        </w:rPr>
        <w:t xml:space="preserve">(201) 344-6056 </w:t>
      </w:r>
      <w:r>
        <w:rPr>
          <w:sz w:val="22"/>
        </w:rPr>
        <w:t>| l</w:t>
      </w:r>
      <w:r w:rsidRPr="003B65C3">
        <w:rPr>
          <w:sz w:val="22"/>
        </w:rPr>
        <w:t xml:space="preserve">cutrer@foundationforlouisiana.org </w:t>
      </w:r>
    </w:p>
    <w:p w14:paraId="40DF658D" w14:textId="270EF710" w:rsidR="003B65C3" w:rsidRPr="003B65C3" w:rsidRDefault="003B65C3" w:rsidP="003B65C3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3B65C3">
        <w:rPr>
          <w:b/>
          <w:sz w:val="22"/>
        </w:rPr>
        <w:t>Greater New Orleans Foundation (GNOF)</w:t>
      </w:r>
      <w:r>
        <w:rPr>
          <w:b/>
          <w:sz w:val="22"/>
        </w:rPr>
        <w:br/>
      </w:r>
      <w:r w:rsidRPr="003B65C3">
        <w:rPr>
          <w:sz w:val="22"/>
        </w:rPr>
        <w:t>1055 St. Charles Ave</w:t>
      </w:r>
      <w:r>
        <w:rPr>
          <w:sz w:val="22"/>
        </w:rPr>
        <w:t>nue</w:t>
      </w:r>
      <w:r>
        <w:rPr>
          <w:sz w:val="22"/>
        </w:rPr>
        <w:br/>
        <w:t xml:space="preserve">New Orleans, LA </w:t>
      </w:r>
      <w:r w:rsidRPr="003B65C3">
        <w:rPr>
          <w:sz w:val="22"/>
        </w:rPr>
        <w:t>70130</w:t>
      </w:r>
      <w:r>
        <w:rPr>
          <w:sz w:val="22"/>
        </w:rPr>
        <w:br/>
      </w:r>
      <w:r w:rsidRPr="003B65C3">
        <w:rPr>
          <w:sz w:val="22"/>
        </w:rPr>
        <w:t xml:space="preserve">http://www.gnof.org/ </w:t>
      </w:r>
    </w:p>
    <w:p w14:paraId="55479E59" w14:textId="02D215AE" w:rsidR="003B65C3" w:rsidRDefault="003B65C3" w:rsidP="003B65C3">
      <w:pPr>
        <w:pStyle w:val="ListParagraph"/>
        <w:numPr>
          <w:ilvl w:val="1"/>
          <w:numId w:val="46"/>
        </w:numPr>
        <w:rPr>
          <w:sz w:val="22"/>
        </w:rPr>
      </w:pPr>
      <w:r w:rsidRPr="003B65C3">
        <w:rPr>
          <w:sz w:val="22"/>
        </w:rPr>
        <w:t>Cheryl Teamer, Board Chair</w:t>
      </w:r>
      <w:r>
        <w:rPr>
          <w:sz w:val="22"/>
        </w:rPr>
        <w:br/>
      </w:r>
      <w:r w:rsidRPr="003B65C3">
        <w:rPr>
          <w:sz w:val="22"/>
        </w:rPr>
        <w:t>(504)</w:t>
      </w:r>
      <w:r>
        <w:rPr>
          <w:sz w:val="22"/>
        </w:rPr>
        <w:t xml:space="preserve"> </w:t>
      </w:r>
      <w:r w:rsidRPr="003B65C3">
        <w:rPr>
          <w:sz w:val="22"/>
        </w:rPr>
        <w:t xml:space="preserve">598-4663 </w:t>
      </w:r>
      <w:r>
        <w:rPr>
          <w:sz w:val="22"/>
        </w:rPr>
        <w:t xml:space="preserve">| </w:t>
      </w:r>
      <w:r w:rsidRPr="003B65C3">
        <w:rPr>
          <w:sz w:val="22"/>
        </w:rPr>
        <w:t xml:space="preserve">cheryl@gnof.org </w:t>
      </w:r>
    </w:p>
    <w:p w14:paraId="234C0296" w14:textId="77777777" w:rsidR="00F331B5" w:rsidRPr="00F331B5" w:rsidRDefault="00F331B5" w:rsidP="00F331B5">
      <w:pPr>
        <w:rPr>
          <w:sz w:val="22"/>
        </w:rPr>
      </w:pPr>
    </w:p>
    <w:p w14:paraId="71B457FB" w14:textId="45BF3A4C" w:rsidR="00F331B5" w:rsidRDefault="00F331B5" w:rsidP="00F331B5">
      <w:pPr>
        <w:pStyle w:val="Heading2"/>
      </w:pPr>
      <w:bookmarkStart w:id="13" w:name="_Toc476217221"/>
      <w:r>
        <w:t>Lending Institutions</w:t>
      </w:r>
      <w:bookmarkEnd w:id="13"/>
    </w:p>
    <w:p w14:paraId="41756CCE" w14:textId="3FC136C9" w:rsidR="00F331B5" w:rsidRPr="00F331B5" w:rsidRDefault="00F331B5" w:rsidP="00F331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F331B5">
        <w:rPr>
          <w:b/>
          <w:sz w:val="22"/>
        </w:rPr>
        <w:t>HOPE Credit Union</w:t>
      </w:r>
      <w:r>
        <w:rPr>
          <w:b/>
          <w:sz w:val="22"/>
        </w:rPr>
        <w:br/>
      </w:r>
      <w:r w:rsidRPr="00F331B5">
        <w:rPr>
          <w:sz w:val="22"/>
        </w:rPr>
        <w:t>1736 Oretha Castle Haley Blvd.</w:t>
      </w:r>
      <w:r>
        <w:rPr>
          <w:sz w:val="22"/>
        </w:rPr>
        <w:br/>
        <w:t xml:space="preserve">New Orleans, LA </w:t>
      </w:r>
      <w:r w:rsidRPr="00F331B5">
        <w:rPr>
          <w:sz w:val="22"/>
        </w:rPr>
        <w:t>70113</w:t>
      </w:r>
      <w:r>
        <w:rPr>
          <w:sz w:val="22"/>
        </w:rPr>
        <w:br/>
      </w:r>
      <w:r w:rsidRPr="00F331B5">
        <w:rPr>
          <w:sz w:val="22"/>
        </w:rPr>
        <w:t>https://hopecu.org/</w:t>
      </w:r>
    </w:p>
    <w:p w14:paraId="1EAB8087" w14:textId="4E397FFC" w:rsidR="00F331B5" w:rsidRPr="00F331B5" w:rsidRDefault="00F331B5" w:rsidP="00F331B5">
      <w:pPr>
        <w:pStyle w:val="ListParagraph"/>
        <w:numPr>
          <w:ilvl w:val="1"/>
          <w:numId w:val="46"/>
        </w:numPr>
        <w:rPr>
          <w:sz w:val="22"/>
        </w:rPr>
      </w:pPr>
      <w:r w:rsidRPr="00F331B5">
        <w:rPr>
          <w:sz w:val="22"/>
        </w:rPr>
        <w:t>William Bynum, President</w:t>
      </w:r>
      <w:r>
        <w:rPr>
          <w:sz w:val="22"/>
        </w:rPr>
        <w:br/>
      </w:r>
      <w:r w:rsidRPr="00F331B5">
        <w:rPr>
          <w:sz w:val="22"/>
        </w:rPr>
        <w:t>(504)</w:t>
      </w:r>
      <w:r>
        <w:rPr>
          <w:sz w:val="22"/>
        </w:rPr>
        <w:t xml:space="preserve"> </w:t>
      </w:r>
      <w:r w:rsidRPr="00F331B5">
        <w:rPr>
          <w:sz w:val="22"/>
        </w:rPr>
        <w:t xml:space="preserve">581-4673 </w:t>
      </w:r>
      <w:r>
        <w:rPr>
          <w:sz w:val="22"/>
        </w:rPr>
        <w:t xml:space="preserve">| </w:t>
      </w:r>
      <w:r w:rsidRPr="00F331B5">
        <w:rPr>
          <w:sz w:val="22"/>
        </w:rPr>
        <w:t xml:space="preserve">wbynum@hopeec.org </w:t>
      </w:r>
    </w:p>
    <w:p w14:paraId="45B57D54" w14:textId="75809635" w:rsidR="00F331B5" w:rsidRPr="00F331B5" w:rsidRDefault="00F331B5" w:rsidP="00F331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F331B5">
        <w:rPr>
          <w:b/>
          <w:sz w:val="22"/>
        </w:rPr>
        <w:t>ASI Federal Credit Union</w:t>
      </w:r>
      <w:r w:rsidRPr="00F331B5">
        <w:rPr>
          <w:sz w:val="22"/>
        </w:rPr>
        <w:t xml:space="preserve"> </w:t>
      </w:r>
      <w:r>
        <w:rPr>
          <w:sz w:val="22"/>
        </w:rPr>
        <w:br/>
      </w:r>
      <w:r w:rsidRPr="00F331B5">
        <w:rPr>
          <w:sz w:val="22"/>
        </w:rPr>
        <w:t>2372 St. Claude Ave</w:t>
      </w:r>
      <w:r>
        <w:rPr>
          <w:sz w:val="22"/>
        </w:rPr>
        <w:t>nue</w:t>
      </w:r>
      <w:r>
        <w:rPr>
          <w:sz w:val="22"/>
        </w:rPr>
        <w:br/>
        <w:t xml:space="preserve">New Orleans, LA </w:t>
      </w:r>
      <w:r w:rsidRPr="00F331B5">
        <w:rPr>
          <w:sz w:val="22"/>
        </w:rPr>
        <w:t>70117</w:t>
      </w:r>
      <w:r>
        <w:rPr>
          <w:sz w:val="22"/>
        </w:rPr>
        <w:br/>
      </w:r>
      <w:r w:rsidRPr="00F331B5">
        <w:rPr>
          <w:sz w:val="22"/>
        </w:rPr>
        <w:t>(504)</w:t>
      </w:r>
      <w:r>
        <w:rPr>
          <w:sz w:val="22"/>
        </w:rPr>
        <w:t xml:space="preserve"> </w:t>
      </w:r>
      <w:r w:rsidRPr="00F331B5">
        <w:rPr>
          <w:sz w:val="22"/>
        </w:rPr>
        <w:t xml:space="preserve">733-1733 </w:t>
      </w:r>
      <w:r>
        <w:rPr>
          <w:sz w:val="22"/>
        </w:rPr>
        <w:t xml:space="preserve">| </w:t>
      </w:r>
      <w:r w:rsidRPr="00F331B5">
        <w:rPr>
          <w:sz w:val="22"/>
        </w:rPr>
        <w:t xml:space="preserve">tsremail@asifcu.com </w:t>
      </w:r>
      <w:r>
        <w:rPr>
          <w:sz w:val="22"/>
        </w:rPr>
        <w:br/>
      </w:r>
      <w:r w:rsidRPr="00F331B5">
        <w:rPr>
          <w:sz w:val="22"/>
        </w:rPr>
        <w:t xml:space="preserve">https://asifcu.org/ </w:t>
      </w:r>
    </w:p>
    <w:p w14:paraId="5E95E2DE" w14:textId="77685772" w:rsidR="00F331B5" w:rsidRPr="00F331B5" w:rsidRDefault="00F331B5" w:rsidP="00F331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F331B5">
        <w:rPr>
          <w:b/>
          <w:sz w:val="22"/>
        </w:rPr>
        <w:t>Capital One CDC II</w:t>
      </w:r>
      <w:r>
        <w:rPr>
          <w:b/>
          <w:sz w:val="22"/>
        </w:rPr>
        <w:br/>
      </w:r>
      <w:r w:rsidRPr="00F331B5">
        <w:rPr>
          <w:sz w:val="22"/>
        </w:rPr>
        <w:t>201 St. Charles Avenue, 23</w:t>
      </w:r>
      <w:r w:rsidRPr="00F331B5">
        <w:rPr>
          <w:sz w:val="22"/>
          <w:vertAlign w:val="superscript"/>
        </w:rPr>
        <w:t>rd</w:t>
      </w:r>
      <w:r>
        <w:rPr>
          <w:sz w:val="22"/>
        </w:rPr>
        <w:t xml:space="preserve"> </w:t>
      </w:r>
      <w:r w:rsidRPr="00F331B5">
        <w:rPr>
          <w:sz w:val="22"/>
        </w:rPr>
        <w:t xml:space="preserve">Floor </w:t>
      </w:r>
      <w:r>
        <w:rPr>
          <w:sz w:val="22"/>
        </w:rPr>
        <w:br/>
        <w:t xml:space="preserve">New Orleans, LA </w:t>
      </w:r>
      <w:r w:rsidRPr="00F331B5">
        <w:rPr>
          <w:sz w:val="22"/>
        </w:rPr>
        <w:t>70170</w:t>
      </w:r>
      <w:r>
        <w:rPr>
          <w:sz w:val="22"/>
        </w:rPr>
        <w:br/>
      </w:r>
      <w:r w:rsidRPr="00F331B5">
        <w:rPr>
          <w:sz w:val="22"/>
        </w:rPr>
        <w:t xml:space="preserve">https://www.capitalone.com/about/corporate-citizenship/economic-development/ </w:t>
      </w:r>
    </w:p>
    <w:p w14:paraId="372D594F" w14:textId="5D6D21D9" w:rsidR="00F331B5" w:rsidRPr="00F331B5" w:rsidRDefault="00F331B5" w:rsidP="00F331B5">
      <w:pPr>
        <w:pStyle w:val="ListParagraph"/>
        <w:numPr>
          <w:ilvl w:val="1"/>
          <w:numId w:val="46"/>
        </w:numPr>
        <w:rPr>
          <w:sz w:val="22"/>
        </w:rPr>
      </w:pPr>
      <w:r w:rsidRPr="00F331B5">
        <w:rPr>
          <w:sz w:val="22"/>
        </w:rPr>
        <w:t>Mark Boucree, Senior Manager</w:t>
      </w:r>
      <w:r>
        <w:rPr>
          <w:sz w:val="22"/>
        </w:rPr>
        <w:br/>
      </w:r>
      <w:r w:rsidRPr="00F331B5">
        <w:rPr>
          <w:sz w:val="22"/>
        </w:rPr>
        <w:t>(504)</w:t>
      </w:r>
      <w:r>
        <w:rPr>
          <w:sz w:val="22"/>
        </w:rPr>
        <w:t xml:space="preserve"> </w:t>
      </w:r>
      <w:r w:rsidRPr="00F331B5">
        <w:rPr>
          <w:sz w:val="22"/>
        </w:rPr>
        <w:t xml:space="preserve">533-3029 </w:t>
      </w:r>
      <w:r>
        <w:rPr>
          <w:sz w:val="22"/>
        </w:rPr>
        <w:t xml:space="preserve">| </w:t>
      </w:r>
      <w:r w:rsidRPr="00F331B5">
        <w:rPr>
          <w:sz w:val="22"/>
        </w:rPr>
        <w:t xml:space="preserve">mark.boucree@capitalone.com </w:t>
      </w:r>
    </w:p>
    <w:p w14:paraId="4DC65C21" w14:textId="0E1A1047" w:rsidR="00F331B5" w:rsidRPr="00F331B5" w:rsidRDefault="00F331B5" w:rsidP="00F331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F331B5">
        <w:rPr>
          <w:b/>
          <w:sz w:val="22"/>
        </w:rPr>
        <w:t>Liberty Bank &amp; Trust Co.</w:t>
      </w:r>
      <w:r>
        <w:rPr>
          <w:b/>
          <w:sz w:val="22"/>
        </w:rPr>
        <w:br/>
      </w:r>
      <w:r w:rsidRPr="00F331B5">
        <w:rPr>
          <w:sz w:val="22"/>
        </w:rPr>
        <w:t>6600 Plaza Drive</w:t>
      </w:r>
      <w:r>
        <w:rPr>
          <w:sz w:val="22"/>
        </w:rPr>
        <w:br/>
        <w:t xml:space="preserve">New Orleans, LA </w:t>
      </w:r>
      <w:r w:rsidRPr="00F331B5">
        <w:rPr>
          <w:sz w:val="22"/>
        </w:rPr>
        <w:t>70127</w:t>
      </w:r>
      <w:r>
        <w:rPr>
          <w:sz w:val="22"/>
        </w:rPr>
        <w:br/>
      </w:r>
      <w:r w:rsidRPr="00F331B5">
        <w:rPr>
          <w:sz w:val="22"/>
        </w:rPr>
        <w:t>http://www.libertybank.net/</w:t>
      </w:r>
    </w:p>
    <w:p w14:paraId="3B4A335F" w14:textId="754492EF" w:rsidR="00F331B5" w:rsidRPr="00F331B5" w:rsidRDefault="00F331B5" w:rsidP="00F331B5">
      <w:pPr>
        <w:pStyle w:val="ListParagraph"/>
        <w:numPr>
          <w:ilvl w:val="1"/>
          <w:numId w:val="46"/>
        </w:numPr>
        <w:rPr>
          <w:sz w:val="22"/>
        </w:rPr>
      </w:pPr>
      <w:r w:rsidRPr="00F331B5">
        <w:rPr>
          <w:sz w:val="22"/>
        </w:rPr>
        <w:t xml:space="preserve">Patrick Guillion, President </w:t>
      </w:r>
      <w:r>
        <w:rPr>
          <w:sz w:val="22"/>
        </w:rPr>
        <w:t xml:space="preserve">of </w:t>
      </w:r>
      <w:r w:rsidRPr="00F331B5">
        <w:rPr>
          <w:sz w:val="22"/>
        </w:rPr>
        <w:t>Mortgage Lending</w:t>
      </w:r>
      <w:r>
        <w:rPr>
          <w:sz w:val="22"/>
        </w:rPr>
        <w:br/>
      </w:r>
      <w:r w:rsidRPr="00F331B5">
        <w:rPr>
          <w:sz w:val="22"/>
        </w:rPr>
        <w:t>(504)</w:t>
      </w:r>
      <w:r>
        <w:rPr>
          <w:sz w:val="22"/>
        </w:rPr>
        <w:t xml:space="preserve"> </w:t>
      </w:r>
      <w:r w:rsidRPr="00F331B5">
        <w:rPr>
          <w:sz w:val="22"/>
        </w:rPr>
        <w:t xml:space="preserve">240-5100 </w:t>
      </w:r>
      <w:r>
        <w:rPr>
          <w:sz w:val="22"/>
        </w:rPr>
        <w:t xml:space="preserve">| </w:t>
      </w:r>
      <w:r w:rsidRPr="00F331B5">
        <w:rPr>
          <w:sz w:val="22"/>
        </w:rPr>
        <w:t xml:space="preserve">pguillion@libertybank.net </w:t>
      </w:r>
    </w:p>
    <w:p w14:paraId="05663EFC" w14:textId="04D878AD" w:rsidR="00F331B5" w:rsidRPr="00F331B5" w:rsidRDefault="00F331B5" w:rsidP="00F331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F331B5">
        <w:rPr>
          <w:b/>
          <w:sz w:val="22"/>
        </w:rPr>
        <w:lastRenderedPageBreak/>
        <w:t>NewCorp Inc.</w:t>
      </w:r>
      <w:r>
        <w:rPr>
          <w:b/>
          <w:sz w:val="22"/>
        </w:rPr>
        <w:t xml:space="preserve"> </w:t>
      </w:r>
      <w:r w:rsidRPr="00F331B5">
        <w:rPr>
          <w:b/>
          <w:sz w:val="22"/>
        </w:rPr>
        <w:t>- Community Development Financial Institution (CDFI)</w:t>
      </w:r>
      <w:r w:rsidRPr="00F331B5">
        <w:rPr>
          <w:b/>
          <w:sz w:val="22"/>
        </w:rPr>
        <w:br/>
      </w:r>
      <w:r w:rsidRPr="00F331B5">
        <w:rPr>
          <w:sz w:val="22"/>
        </w:rPr>
        <w:t>2924 St. Bernard Avenue</w:t>
      </w:r>
      <w:r w:rsidRPr="00F331B5">
        <w:rPr>
          <w:sz w:val="22"/>
        </w:rPr>
        <w:br/>
        <w:t>New Orleans, LA 70119</w:t>
      </w:r>
      <w:r>
        <w:rPr>
          <w:sz w:val="22"/>
        </w:rPr>
        <w:br/>
      </w:r>
      <w:r w:rsidRPr="00F331B5">
        <w:rPr>
          <w:sz w:val="22"/>
        </w:rPr>
        <w:t xml:space="preserve">http://www.newcorpinc.com/ </w:t>
      </w:r>
    </w:p>
    <w:p w14:paraId="3E8AEE7D" w14:textId="3A96A2E8" w:rsidR="00F331B5" w:rsidRPr="00F331B5" w:rsidRDefault="00F331B5" w:rsidP="00F331B5">
      <w:pPr>
        <w:pStyle w:val="ListParagraph"/>
        <w:numPr>
          <w:ilvl w:val="0"/>
          <w:numId w:val="46"/>
        </w:numPr>
        <w:spacing w:before="120"/>
        <w:rPr>
          <w:sz w:val="22"/>
        </w:rPr>
      </w:pPr>
      <w:r w:rsidRPr="00F331B5">
        <w:rPr>
          <w:b/>
          <w:sz w:val="22"/>
        </w:rPr>
        <w:t>Whitney Bank</w:t>
      </w:r>
      <w:r>
        <w:rPr>
          <w:b/>
          <w:sz w:val="22"/>
        </w:rPr>
        <w:br/>
      </w:r>
      <w:r w:rsidRPr="00F331B5">
        <w:rPr>
          <w:sz w:val="22"/>
        </w:rPr>
        <w:t xml:space="preserve">3311 </w:t>
      </w:r>
      <w:r>
        <w:rPr>
          <w:sz w:val="22"/>
        </w:rPr>
        <w:t>C</w:t>
      </w:r>
      <w:r w:rsidRPr="00F331B5">
        <w:rPr>
          <w:sz w:val="22"/>
        </w:rPr>
        <w:t>anal Street</w:t>
      </w:r>
      <w:r>
        <w:rPr>
          <w:sz w:val="22"/>
        </w:rPr>
        <w:br/>
        <w:t xml:space="preserve">New Orleans, LA </w:t>
      </w:r>
      <w:r w:rsidRPr="00F331B5">
        <w:rPr>
          <w:sz w:val="22"/>
        </w:rPr>
        <w:t>70119</w:t>
      </w:r>
      <w:r>
        <w:rPr>
          <w:sz w:val="22"/>
        </w:rPr>
        <w:br/>
      </w:r>
      <w:r w:rsidRPr="00F331B5">
        <w:rPr>
          <w:sz w:val="22"/>
        </w:rPr>
        <w:t xml:space="preserve">https://www.whitneybank.com/index </w:t>
      </w:r>
    </w:p>
    <w:p w14:paraId="72EBF9F0" w14:textId="66503F55" w:rsidR="00F331B5" w:rsidRPr="00F331B5" w:rsidRDefault="00F331B5" w:rsidP="00F331B5">
      <w:pPr>
        <w:pStyle w:val="ListParagraph"/>
        <w:numPr>
          <w:ilvl w:val="1"/>
          <w:numId w:val="46"/>
        </w:numPr>
        <w:rPr>
          <w:sz w:val="22"/>
        </w:rPr>
      </w:pPr>
      <w:r w:rsidRPr="00F331B5">
        <w:rPr>
          <w:sz w:val="22"/>
        </w:rPr>
        <w:t xml:space="preserve">Sunada Brookins, Affordable Lending </w:t>
      </w:r>
      <w:r>
        <w:rPr>
          <w:sz w:val="22"/>
        </w:rPr>
        <w:br/>
      </w:r>
      <w:r w:rsidRPr="00F331B5">
        <w:rPr>
          <w:sz w:val="22"/>
        </w:rPr>
        <w:t>(504)</w:t>
      </w:r>
      <w:r>
        <w:rPr>
          <w:sz w:val="22"/>
        </w:rPr>
        <w:t xml:space="preserve"> </w:t>
      </w:r>
      <w:r w:rsidRPr="00F331B5">
        <w:rPr>
          <w:sz w:val="22"/>
        </w:rPr>
        <w:t xml:space="preserve">619-4144 </w:t>
      </w:r>
      <w:r>
        <w:rPr>
          <w:sz w:val="22"/>
        </w:rPr>
        <w:t xml:space="preserve">| </w:t>
      </w:r>
      <w:r w:rsidRPr="00F331B5">
        <w:rPr>
          <w:sz w:val="22"/>
        </w:rPr>
        <w:t xml:space="preserve">sunada.brookin@whitneybank.com </w:t>
      </w:r>
    </w:p>
    <w:p w14:paraId="556AC1A6" w14:textId="77777777" w:rsidR="00F331B5" w:rsidRPr="00F331B5" w:rsidRDefault="00F331B5" w:rsidP="003B65C3">
      <w:pPr>
        <w:rPr>
          <w:sz w:val="22"/>
        </w:rPr>
      </w:pPr>
    </w:p>
    <w:sectPr w:rsidR="00F331B5" w:rsidRPr="00F331B5" w:rsidSect="00B37F3F">
      <w:footerReference w:type="default" r:id="rId11"/>
      <w:pgSz w:w="12240" w:h="15840"/>
      <w:pgMar w:top="1440" w:right="1440" w:bottom="1440" w:left="1440" w:header="720" w:footer="52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1199A" w14:textId="77777777" w:rsidR="005D0D71" w:rsidRDefault="005D0D71" w:rsidP="004C2E1C">
      <w:r>
        <w:separator/>
      </w:r>
    </w:p>
  </w:endnote>
  <w:endnote w:type="continuationSeparator" w:id="0">
    <w:p w14:paraId="3B6AD72E" w14:textId="77777777" w:rsidR="005D0D71" w:rsidRDefault="005D0D71" w:rsidP="004C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126417"/>
      <w:docPartObj>
        <w:docPartGallery w:val="Page Numbers (Bottom of Page)"/>
        <w:docPartUnique/>
      </w:docPartObj>
    </w:sdtPr>
    <w:sdtEndPr>
      <w:rPr>
        <w:rFonts w:cs="Segoe UI"/>
        <w:noProof/>
        <w:sz w:val="20"/>
      </w:rPr>
    </w:sdtEndPr>
    <w:sdtContent>
      <w:p w14:paraId="3B06084A" w14:textId="776E3FC0" w:rsidR="00BF46E9" w:rsidRPr="009B5592" w:rsidRDefault="00BF46E9">
        <w:pPr>
          <w:pStyle w:val="Footer"/>
          <w:jc w:val="right"/>
          <w:rPr>
            <w:rFonts w:cs="Segoe UI"/>
            <w:sz w:val="20"/>
          </w:rPr>
        </w:pPr>
        <w:r w:rsidRPr="009B5592">
          <w:rPr>
            <w:rFonts w:cs="Segoe UI"/>
            <w:sz w:val="20"/>
          </w:rPr>
          <w:fldChar w:fldCharType="begin"/>
        </w:r>
        <w:r w:rsidRPr="009B5592">
          <w:rPr>
            <w:rFonts w:cs="Segoe UI"/>
            <w:sz w:val="20"/>
          </w:rPr>
          <w:instrText xml:space="preserve"> PAGE   \* MERGEFORMAT </w:instrText>
        </w:r>
        <w:r w:rsidRPr="009B5592">
          <w:rPr>
            <w:rFonts w:cs="Segoe UI"/>
            <w:sz w:val="20"/>
          </w:rPr>
          <w:fldChar w:fldCharType="separate"/>
        </w:r>
        <w:r w:rsidR="00914B2B">
          <w:rPr>
            <w:rFonts w:cs="Segoe UI"/>
            <w:noProof/>
            <w:sz w:val="20"/>
          </w:rPr>
          <w:t>1</w:t>
        </w:r>
        <w:r w:rsidRPr="009B5592">
          <w:rPr>
            <w:rFonts w:cs="Segoe UI"/>
            <w:noProof/>
            <w:sz w:val="20"/>
          </w:rPr>
          <w:fldChar w:fldCharType="end"/>
        </w:r>
      </w:p>
    </w:sdtContent>
  </w:sdt>
  <w:p w14:paraId="7178D57F" w14:textId="77777777" w:rsidR="00BF46E9" w:rsidRDefault="00BF46E9">
    <w:pPr>
      <w:pStyle w:val="Footer"/>
    </w:pPr>
  </w:p>
  <w:p w14:paraId="5A91BE29" w14:textId="77777777" w:rsidR="00BF46E9" w:rsidRDefault="00BF46E9"/>
  <w:p w14:paraId="51F4284A" w14:textId="77777777" w:rsidR="00BF46E9" w:rsidRDefault="00BF46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A657F" w14:textId="77777777" w:rsidR="005D0D71" w:rsidRDefault="005D0D71" w:rsidP="004C2E1C">
      <w:r>
        <w:separator/>
      </w:r>
    </w:p>
  </w:footnote>
  <w:footnote w:type="continuationSeparator" w:id="0">
    <w:p w14:paraId="16BE8BA0" w14:textId="77777777" w:rsidR="005D0D71" w:rsidRDefault="005D0D71" w:rsidP="004C2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AFD7"/>
      </v:shape>
    </w:pict>
  </w:numPicBullet>
  <w:abstractNum w:abstractNumId="0" w15:restartNumberingAfterBreak="0">
    <w:nsid w:val="0428244C"/>
    <w:multiLevelType w:val="hybridMultilevel"/>
    <w:tmpl w:val="54049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2E8B"/>
    <w:multiLevelType w:val="hybridMultilevel"/>
    <w:tmpl w:val="AD621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BD7"/>
    <w:multiLevelType w:val="hybridMultilevel"/>
    <w:tmpl w:val="48E61D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12AE64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74D51"/>
    <w:multiLevelType w:val="hybridMultilevel"/>
    <w:tmpl w:val="B88429EC"/>
    <w:lvl w:ilvl="0" w:tplc="403829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5672"/>
    <w:multiLevelType w:val="hybridMultilevel"/>
    <w:tmpl w:val="4194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C37A1"/>
    <w:multiLevelType w:val="hybridMultilevel"/>
    <w:tmpl w:val="B9822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090E"/>
    <w:multiLevelType w:val="hybridMultilevel"/>
    <w:tmpl w:val="1CFA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027F7"/>
    <w:multiLevelType w:val="hybridMultilevel"/>
    <w:tmpl w:val="6E701CA4"/>
    <w:lvl w:ilvl="0" w:tplc="BDA274EE">
      <w:start w:val="3"/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E185F"/>
    <w:multiLevelType w:val="hybridMultilevel"/>
    <w:tmpl w:val="3494657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80C4D"/>
    <w:multiLevelType w:val="hybridMultilevel"/>
    <w:tmpl w:val="430207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A7635E"/>
    <w:multiLevelType w:val="hybridMultilevel"/>
    <w:tmpl w:val="CF0C83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721C9"/>
    <w:multiLevelType w:val="hybridMultilevel"/>
    <w:tmpl w:val="C772E900"/>
    <w:lvl w:ilvl="0" w:tplc="744AB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1E43C3"/>
    <w:multiLevelType w:val="hybridMultilevel"/>
    <w:tmpl w:val="A3568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B0B22"/>
    <w:multiLevelType w:val="hybridMultilevel"/>
    <w:tmpl w:val="B818F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23064"/>
    <w:multiLevelType w:val="hybridMultilevel"/>
    <w:tmpl w:val="76CA9B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B6718"/>
    <w:multiLevelType w:val="hybridMultilevel"/>
    <w:tmpl w:val="AF2236B8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E3420E9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AD7CFB74">
      <w:numFmt w:val="bullet"/>
      <w:lvlText w:val="•"/>
      <w:lvlJc w:val="left"/>
      <w:pPr>
        <w:ind w:left="2700" w:hanging="720"/>
      </w:pPr>
      <w:rPr>
        <w:rFonts w:ascii="Segoe UI" w:eastAsia="Times New Roman" w:hAnsi="Segoe UI" w:cs="Segoe U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6CAD"/>
    <w:multiLevelType w:val="hybridMultilevel"/>
    <w:tmpl w:val="C9C2B2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1C0396"/>
    <w:multiLevelType w:val="hybridMultilevel"/>
    <w:tmpl w:val="EA320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63D3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20136A"/>
    <w:multiLevelType w:val="hybridMultilevel"/>
    <w:tmpl w:val="E67236E2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76169"/>
    <w:multiLevelType w:val="hybridMultilevel"/>
    <w:tmpl w:val="22A0AC6E"/>
    <w:lvl w:ilvl="0" w:tplc="8806DE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A1B90"/>
    <w:multiLevelType w:val="hybridMultilevel"/>
    <w:tmpl w:val="0EC03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6D2A"/>
    <w:multiLevelType w:val="hybridMultilevel"/>
    <w:tmpl w:val="3154BE36"/>
    <w:lvl w:ilvl="0" w:tplc="3E7EBEF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85D66"/>
    <w:multiLevelType w:val="hybridMultilevel"/>
    <w:tmpl w:val="80581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AEF04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273201"/>
    <w:multiLevelType w:val="hybridMultilevel"/>
    <w:tmpl w:val="0E1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33E4C"/>
    <w:multiLevelType w:val="hybridMultilevel"/>
    <w:tmpl w:val="37B4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64E7D"/>
    <w:multiLevelType w:val="hybridMultilevel"/>
    <w:tmpl w:val="C0C82CE8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90167"/>
    <w:multiLevelType w:val="hybridMultilevel"/>
    <w:tmpl w:val="D2F45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3711A"/>
    <w:multiLevelType w:val="hybridMultilevel"/>
    <w:tmpl w:val="6BA61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543CC"/>
    <w:multiLevelType w:val="hybridMultilevel"/>
    <w:tmpl w:val="63843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1E93"/>
    <w:multiLevelType w:val="hybridMultilevel"/>
    <w:tmpl w:val="A4421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FF6187"/>
    <w:multiLevelType w:val="hybridMultilevel"/>
    <w:tmpl w:val="8CD2E0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F55AEA"/>
    <w:multiLevelType w:val="hybridMultilevel"/>
    <w:tmpl w:val="3C0C164C"/>
    <w:lvl w:ilvl="0" w:tplc="403829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0465A"/>
    <w:multiLevelType w:val="hybridMultilevel"/>
    <w:tmpl w:val="6E4E47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32ED0"/>
    <w:multiLevelType w:val="hybridMultilevel"/>
    <w:tmpl w:val="33884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177C7D"/>
    <w:multiLevelType w:val="hybridMultilevel"/>
    <w:tmpl w:val="51F8E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E5F00"/>
    <w:multiLevelType w:val="hybridMultilevel"/>
    <w:tmpl w:val="8E528AF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CD4E18"/>
    <w:multiLevelType w:val="hybridMultilevel"/>
    <w:tmpl w:val="571C5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67457"/>
    <w:multiLevelType w:val="hybridMultilevel"/>
    <w:tmpl w:val="14C2B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A9D"/>
    <w:multiLevelType w:val="hybridMultilevel"/>
    <w:tmpl w:val="A5CE40EA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622"/>
    <w:multiLevelType w:val="hybridMultilevel"/>
    <w:tmpl w:val="835E48B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810040"/>
    <w:multiLevelType w:val="hybridMultilevel"/>
    <w:tmpl w:val="5BFA1C06"/>
    <w:lvl w:ilvl="0" w:tplc="450C3F06">
      <w:start w:val="3"/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E7BB5"/>
    <w:multiLevelType w:val="hybridMultilevel"/>
    <w:tmpl w:val="2B6AE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34A91"/>
    <w:multiLevelType w:val="hybridMultilevel"/>
    <w:tmpl w:val="CBF88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807D4"/>
    <w:multiLevelType w:val="hybridMultilevel"/>
    <w:tmpl w:val="DC7E8F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7D3A8A"/>
    <w:multiLevelType w:val="hybridMultilevel"/>
    <w:tmpl w:val="F746E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12AE64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30758"/>
    <w:multiLevelType w:val="hybridMultilevel"/>
    <w:tmpl w:val="E52A3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D4441"/>
    <w:multiLevelType w:val="hybridMultilevel"/>
    <w:tmpl w:val="685C05D6"/>
    <w:lvl w:ilvl="0" w:tplc="4A3A0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AD5146"/>
    <w:multiLevelType w:val="hybridMultilevel"/>
    <w:tmpl w:val="67104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E122B"/>
    <w:multiLevelType w:val="hybridMultilevel"/>
    <w:tmpl w:val="55B67C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12AE64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39"/>
  </w:num>
  <w:num w:numId="4">
    <w:abstractNumId w:val="17"/>
  </w:num>
  <w:num w:numId="5">
    <w:abstractNumId w:val="24"/>
  </w:num>
  <w:num w:numId="6">
    <w:abstractNumId w:val="22"/>
  </w:num>
  <w:num w:numId="7">
    <w:abstractNumId w:val="30"/>
  </w:num>
  <w:num w:numId="8">
    <w:abstractNumId w:val="4"/>
  </w:num>
  <w:num w:numId="9">
    <w:abstractNumId w:val="47"/>
  </w:num>
  <w:num w:numId="10">
    <w:abstractNumId w:val="32"/>
  </w:num>
  <w:num w:numId="11">
    <w:abstractNumId w:val="14"/>
  </w:num>
  <w:num w:numId="12">
    <w:abstractNumId w:val="41"/>
  </w:num>
  <w:num w:numId="13">
    <w:abstractNumId w:val="20"/>
  </w:num>
  <w:num w:numId="14">
    <w:abstractNumId w:val="42"/>
  </w:num>
  <w:num w:numId="15">
    <w:abstractNumId w:val="33"/>
  </w:num>
  <w:num w:numId="16">
    <w:abstractNumId w:val="23"/>
  </w:num>
  <w:num w:numId="17">
    <w:abstractNumId w:val="26"/>
  </w:num>
  <w:num w:numId="18">
    <w:abstractNumId w:val="16"/>
  </w:num>
  <w:num w:numId="19">
    <w:abstractNumId w:val="34"/>
  </w:num>
  <w:num w:numId="20">
    <w:abstractNumId w:val="9"/>
  </w:num>
  <w:num w:numId="21">
    <w:abstractNumId w:val="43"/>
  </w:num>
  <w:num w:numId="22">
    <w:abstractNumId w:val="10"/>
  </w:num>
  <w:num w:numId="23">
    <w:abstractNumId w:val="11"/>
  </w:num>
  <w:num w:numId="24">
    <w:abstractNumId w:val="5"/>
  </w:num>
  <w:num w:numId="25">
    <w:abstractNumId w:val="21"/>
  </w:num>
  <w:num w:numId="26">
    <w:abstractNumId w:val="8"/>
  </w:num>
  <w:num w:numId="27">
    <w:abstractNumId w:val="6"/>
  </w:num>
  <w:num w:numId="28">
    <w:abstractNumId w:val="13"/>
  </w:num>
  <w:num w:numId="29">
    <w:abstractNumId w:val="36"/>
  </w:num>
  <w:num w:numId="30">
    <w:abstractNumId w:val="37"/>
  </w:num>
  <w:num w:numId="31">
    <w:abstractNumId w:val="7"/>
  </w:num>
  <w:num w:numId="32">
    <w:abstractNumId w:val="18"/>
  </w:num>
  <w:num w:numId="33">
    <w:abstractNumId w:val="27"/>
  </w:num>
  <w:num w:numId="34">
    <w:abstractNumId w:val="3"/>
  </w:num>
  <w:num w:numId="35">
    <w:abstractNumId w:val="15"/>
  </w:num>
  <w:num w:numId="36">
    <w:abstractNumId w:val="31"/>
  </w:num>
  <w:num w:numId="37">
    <w:abstractNumId w:val="38"/>
  </w:num>
  <w:num w:numId="38">
    <w:abstractNumId w:val="12"/>
  </w:num>
  <w:num w:numId="39">
    <w:abstractNumId w:val="40"/>
  </w:num>
  <w:num w:numId="40">
    <w:abstractNumId w:val="25"/>
  </w:num>
  <w:num w:numId="41">
    <w:abstractNumId w:val="28"/>
  </w:num>
  <w:num w:numId="42">
    <w:abstractNumId w:val="0"/>
  </w:num>
  <w:num w:numId="43">
    <w:abstractNumId w:val="45"/>
  </w:num>
  <w:num w:numId="44">
    <w:abstractNumId w:val="46"/>
  </w:num>
  <w:num w:numId="45">
    <w:abstractNumId w:val="1"/>
  </w:num>
  <w:num w:numId="46">
    <w:abstractNumId w:val="2"/>
  </w:num>
  <w:num w:numId="47">
    <w:abstractNumId w:val="44"/>
  </w:num>
  <w:num w:numId="48">
    <w:abstractNumId w:val="48"/>
  </w:num>
  <w:num w:numId="49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99"/>
    <w:rsid w:val="000003D1"/>
    <w:rsid w:val="00003FDC"/>
    <w:rsid w:val="000044A6"/>
    <w:rsid w:val="00010225"/>
    <w:rsid w:val="00010766"/>
    <w:rsid w:val="000110AD"/>
    <w:rsid w:val="00011E29"/>
    <w:rsid w:val="000120EB"/>
    <w:rsid w:val="00015847"/>
    <w:rsid w:val="00023F91"/>
    <w:rsid w:val="00026DA8"/>
    <w:rsid w:val="000303B1"/>
    <w:rsid w:val="0003685C"/>
    <w:rsid w:val="00041AE6"/>
    <w:rsid w:val="000444ED"/>
    <w:rsid w:val="00046F30"/>
    <w:rsid w:val="000471D9"/>
    <w:rsid w:val="0005231D"/>
    <w:rsid w:val="0005443C"/>
    <w:rsid w:val="00057DA3"/>
    <w:rsid w:val="00060AD6"/>
    <w:rsid w:val="00070FA4"/>
    <w:rsid w:val="00075AFF"/>
    <w:rsid w:val="00075E08"/>
    <w:rsid w:val="00076E31"/>
    <w:rsid w:val="000806E4"/>
    <w:rsid w:val="0008551F"/>
    <w:rsid w:val="00087C32"/>
    <w:rsid w:val="00095480"/>
    <w:rsid w:val="000A01B9"/>
    <w:rsid w:val="000A1283"/>
    <w:rsid w:val="000A1C70"/>
    <w:rsid w:val="000A1DB3"/>
    <w:rsid w:val="000A1F4D"/>
    <w:rsid w:val="000A2F18"/>
    <w:rsid w:val="000A3B53"/>
    <w:rsid w:val="000B08B7"/>
    <w:rsid w:val="000C09C5"/>
    <w:rsid w:val="000C368C"/>
    <w:rsid w:val="000C4B83"/>
    <w:rsid w:val="000D056D"/>
    <w:rsid w:val="000D6316"/>
    <w:rsid w:val="000E035B"/>
    <w:rsid w:val="000E3C99"/>
    <w:rsid w:val="000E4645"/>
    <w:rsid w:val="000E599F"/>
    <w:rsid w:val="000F44AF"/>
    <w:rsid w:val="000F5618"/>
    <w:rsid w:val="000F756B"/>
    <w:rsid w:val="001045E6"/>
    <w:rsid w:val="00105D6C"/>
    <w:rsid w:val="00110A2E"/>
    <w:rsid w:val="00114F65"/>
    <w:rsid w:val="00120E2D"/>
    <w:rsid w:val="00123575"/>
    <w:rsid w:val="0012689E"/>
    <w:rsid w:val="001279CF"/>
    <w:rsid w:val="00131BBC"/>
    <w:rsid w:val="001364AB"/>
    <w:rsid w:val="00136F76"/>
    <w:rsid w:val="00137A1F"/>
    <w:rsid w:val="0014092D"/>
    <w:rsid w:val="0014485F"/>
    <w:rsid w:val="001451D5"/>
    <w:rsid w:val="00150DC9"/>
    <w:rsid w:val="0015138E"/>
    <w:rsid w:val="00152634"/>
    <w:rsid w:val="00165F3B"/>
    <w:rsid w:val="00166144"/>
    <w:rsid w:val="0017229B"/>
    <w:rsid w:val="00176642"/>
    <w:rsid w:val="00183570"/>
    <w:rsid w:val="00183E53"/>
    <w:rsid w:val="001860BC"/>
    <w:rsid w:val="0019184F"/>
    <w:rsid w:val="0019377D"/>
    <w:rsid w:val="00196626"/>
    <w:rsid w:val="001A2F72"/>
    <w:rsid w:val="001A7494"/>
    <w:rsid w:val="001A7BE7"/>
    <w:rsid w:val="001B1E85"/>
    <w:rsid w:val="001B429B"/>
    <w:rsid w:val="001B616D"/>
    <w:rsid w:val="001B7537"/>
    <w:rsid w:val="001C57EF"/>
    <w:rsid w:val="001D358A"/>
    <w:rsid w:val="001D5888"/>
    <w:rsid w:val="001D7FF6"/>
    <w:rsid w:val="001E0193"/>
    <w:rsid w:val="001E2B51"/>
    <w:rsid w:val="001E2E59"/>
    <w:rsid w:val="001E65D2"/>
    <w:rsid w:val="001E6757"/>
    <w:rsid w:val="001E6B91"/>
    <w:rsid w:val="001F2FA1"/>
    <w:rsid w:val="001F3AF9"/>
    <w:rsid w:val="001F4F4C"/>
    <w:rsid w:val="00205733"/>
    <w:rsid w:val="002108A9"/>
    <w:rsid w:val="00210EEB"/>
    <w:rsid w:val="0021184B"/>
    <w:rsid w:val="00212B95"/>
    <w:rsid w:val="00213708"/>
    <w:rsid w:val="00214E65"/>
    <w:rsid w:val="0023229F"/>
    <w:rsid w:val="00241CC7"/>
    <w:rsid w:val="00244A6A"/>
    <w:rsid w:val="00244F74"/>
    <w:rsid w:val="00246B6A"/>
    <w:rsid w:val="00247F6C"/>
    <w:rsid w:val="002511DB"/>
    <w:rsid w:val="00277584"/>
    <w:rsid w:val="00280533"/>
    <w:rsid w:val="002809D8"/>
    <w:rsid w:val="0028311B"/>
    <w:rsid w:val="0028768E"/>
    <w:rsid w:val="002942A5"/>
    <w:rsid w:val="002A13F7"/>
    <w:rsid w:val="002A50C3"/>
    <w:rsid w:val="002B09D9"/>
    <w:rsid w:val="002B2569"/>
    <w:rsid w:val="002B577A"/>
    <w:rsid w:val="002C574B"/>
    <w:rsid w:val="002D3808"/>
    <w:rsid w:val="002D434E"/>
    <w:rsid w:val="002D5A47"/>
    <w:rsid w:val="002E3D7A"/>
    <w:rsid w:val="002E598C"/>
    <w:rsid w:val="002E727A"/>
    <w:rsid w:val="002F278A"/>
    <w:rsid w:val="002F2E7D"/>
    <w:rsid w:val="002F3B26"/>
    <w:rsid w:val="00306809"/>
    <w:rsid w:val="003155A7"/>
    <w:rsid w:val="00315946"/>
    <w:rsid w:val="00316CE6"/>
    <w:rsid w:val="0031717C"/>
    <w:rsid w:val="00324533"/>
    <w:rsid w:val="00326D55"/>
    <w:rsid w:val="00330352"/>
    <w:rsid w:val="00330563"/>
    <w:rsid w:val="00334215"/>
    <w:rsid w:val="003349DC"/>
    <w:rsid w:val="00334D55"/>
    <w:rsid w:val="00335699"/>
    <w:rsid w:val="00343FD0"/>
    <w:rsid w:val="003444BD"/>
    <w:rsid w:val="003446A8"/>
    <w:rsid w:val="00347526"/>
    <w:rsid w:val="0035627E"/>
    <w:rsid w:val="00367493"/>
    <w:rsid w:val="00370605"/>
    <w:rsid w:val="00377814"/>
    <w:rsid w:val="0038175A"/>
    <w:rsid w:val="0039080F"/>
    <w:rsid w:val="003924BA"/>
    <w:rsid w:val="00392D26"/>
    <w:rsid w:val="00396093"/>
    <w:rsid w:val="003A0E5D"/>
    <w:rsid w:val="003A163A"/>
    <w:rsid w:val="003A1FB5"/>
    <w:rsid w:val="003A6676"/>
    <w:rsid w:val="003B04F1"/>
    <w:rsid w:val="003B4E5C"/>
    <w:rsid w:val="003B65C3"/>
    <w:rsid w:val="003D5277"/>
    <w:rsid w:val="003D565A"/>
    <w:rsid w:val="003F3FF8"/>
    <w:rsid w:val="003F7142"/>
    <w:rsid w:val="003F7312"/>
    <w:rsid w:val="003F78BB"/>
    <w:rsid w:val="004008D1"/>
    <w:rsid w:val="00411AFD"/>
    <w:rsid w:val="004120A1"/>
    <w:rsid w:val="00412D95"/>
    <w:rsid w:val="004158B8"/>
    <w:rsid w:val="004219D3"/>
    <w:rsid w:val="004260AA"/>
    <w:rsid w:val="00431861"/>
    <w:rsid w:val="0044434F"/>
    <w:rsid w:val="00444740"/>
    <w:rsid w:val="0044490A"/>
    <w:rsid w:val="00447DE3"/>
    <w:rsid w:val="00453BE5"/>
    <w:rsid w:val="00457792"/>
    <w:rsid w:val="004615B1"/>
    <w:rsid w:val="00462000"/>
    <w:rsid w:val="00462DE6"/>
    <w:rsid w:val="004715E8"/>
    <w:rsid w:val="0047454B"/>
    <w:rsid w:val="0049157B"/>
    <w:rsid w:val="00493C74"/>
    <w:rsid w:val="00495CB1"/>
    <w:rsid w:val="004A0780"/>
    <w:rsid w:val="004A250E"/>
    <w:rsid w:val="004A478C"/>
    <w:rsid w:val="004A5DE4"/>
    <w:rsid w:val="004B26B0"/>
    <w:rsid w:val="004B3921"/>
    <w:rsid w:val="004B62EC"/>
    <w:rsid w:val="004C2CA1"/>
    <w:rsid w:val="004C2E1C"/>
    <w:rsid w:val="004C403E"/>
    <w:rsid w:val="004D0271"/>
    <w:rsid w:val="004D20DB"/>
    <w:rsid w:val="004D28D8"/>
    <w:rsid w:val="004D5500"/>
    <w:rsid w:val="004E4399"/>
    <w:rsid w:val="004F53C8"/>
    <w:rsid w:val="004F7A4C"/>
    <w:rsid w:val="00500E12"/>
    <w:rsid w:val="00501807"/>
    <w:rsid w:val="00503840"/>
    <w:rsid w:val="00513111"/>
    <w:rsid w:val="00516B93"/>
    <w:rsid w:val="00521A95"/>
    <w:rsid w:val="0052428D"/>
    <w:rsid w:val="00527EB0"/>
    <w:rsid w:val="0053080B"/>
    <w:rsid w:val="00532D99"/>
    <w:rsid w:val="00534B84"/>
    <w:rsid w:val="005358AD"/>
    <w:rsid w:val="00535C65"/>
    <w:rsid w:val="00536697"/>
    <w:rsid w:val="00536BD4"/>
    <w:rsid w:val="00540652"/>
    <w:rsid w:val="005478CA"/>
    <w:rsid w:val="0055056F"/>
    <w:rsid w:val="0055057B"/>
    <w:rsid w:val="005507B6"/>
    <w:rsid w:val="00550945"/>
    <w:rsid w:val="00554339"/>
    <w:rsid w:val="005543BF"/>
    <w:rsid w:val="00556CBE"/>
    <w:rsid w:val="00561EB8"/>
    <w:rsid w:val="005768ED"/>
    <w:rsid w:val="00577932"/>
    <w:rsid w:val="00580728"/>
    <w:rsid w:val="0058136C"/>
    <w:rsid w:val="005836B4"/>
    <w:rsid w:val="0058387B"/>
    <w:rsid w:val="00583D0F"/>
    <w:rsid w:val="0058403F"/>
    <w:rsid w:val="00593016"/>
    <w:rsid w:val="0059795A"/>
    <w:rsid w:val="00597DF2"/>
    <w:rsid w:val="005A184F"/>
    <w:rsid w:val="005A5667"/>
    <w:rsid w:val="005A753D"/>
    <w:rsid w:val="005B4F71"/>
    <w:rsid w:val="005C129D"/>
    <w:rsid w:val="005C6008"/>
    <w:rsid w:val="005C6312"/>
    <w:rsid w:val="005D0BC7"/>
    <w:rsid w:val="005D0D71"/>
    <w:rsid w:val="005D3AF1"/>
    <w:rsid w:val="005D55BE"/>
    <w:rsid w:val="005D638D"/>
    <w:rsid w:val="005E1D2C"/>
    <w:rsid w:val="005F239A"/>
    <w:rsid w:val="005F3896"/>
    <w:rsid w:val="00600059"/>
    <w:rsid w:val="00600EDF"/>
    <w:rsid w:val="00616BAD"/>
    <w:rsid w:val="00625C21"/>
    <w:rsid w:val="00627272"/>
    <w:rsid w:val="006360A1"/>
    <w:rsid w:val="00636770"/>
    <w:rsid w:val="00641648"/>
    <w:rsid w:val="00642ACC"/>
    <w:rsid w:val="00643035"/>
    <w:rsid w:val="00645E0A"/>
    <w:rsid w:val="00646B4A"/>
    <w:rsid w:val="00651554"/>
    <w:rsid w:val="006520F9"/>
    <w:rsid w:val="00652BBB"/>
    <w:rsid w:val="00653754"/>
    <w:rsid w:val="00653936"/>
    <w:rsid w:val="006548D4"/>
    <w:rsid w:val="0066521A"/>
    <w:rsid w:val="006710D3"/>
    <w:rsid w:val="00685BE5"/>
    <w:rsid w:val="00687BBB"/>
    <w:rsid w:val="00690441"/>
    <w:rsid w:val="006A39C7"/>
    <w:rsid w:val="006A55B5"/>
    <w:rsid w:val="006A691A"/>
    <w:rsid w:val="006B4492"/>
    <w:rsid w:val="006C14D2"/>
    <w:rsid w:val="006D01BC"/>
    <w:rsid w:val="006D10ED"/>
    <w:rsid w:val="006D21BF"/>
    <w:rsid w:val="006E0D73"/>
    <w:rsid w:val="006E23A0"/>
    <w:rsid w:val="006E5697"/>
    <w:rsid w:val="006F34AB"/>
    <w:rsid w:val="006F689D"/>
    <w:rsid w:val="00700D48"/>
    <w:rsid w:val="007052B8"/>
    <w:rsid w:val="00710482"/>
    <w:rsid w:val="007108F8"/>
    <w:rsid w:val="007118AD"/>
    <w:rsid w:val="00715108"/>
    <w:rsid w:val="00720CF5"/>
    <w:rsid w:val="007229B5"/>
    <w:rsid w:val="00723FA3"/>
    <w:rsid w:val="007326BB"/>
    <w:rsid w:val="007339CE"/>
    <w:rsid w:val="00744C99"/>
    <w:rsid w:val="0075180B"/>
    <w:rsid w:val="0075237D"/>
    <w:rsid w:val="00762BE4"/>
    <w:rsid w:val="00767EA7"/>
    <w:rsid w:val="00771F62"/>
    <w:rsid w:val="00772557"/>
    <w:rsid w:val="00774A0F"/>
    <w:rsid w:val="00776F06"/>
    <w:rsid w:val="007821C0"/>
    <w:rsid w:val="00783ED9"/>
    <w:rsid w:val="007843DA"/>
    <w:rsid w:val="0079341C"/>
    <w:rsid w:val="00794805"/>
    <w:rsid w:val="00795BE5"/>
    <w:rsid w:val="00797277"/>
    <w:rsid w:val="007A0D1D"/>
    <w:rsid w:val="007A1E94"/>
    <w:rsid w:val="007B3638"/>
    <w:rsid w:val="007C3971"/>
    <w:rsid w:val="007C6B9B"/>
    <w:rsid w:val="007D1EB0"/>
    <w:rsid w:val="007D2E2E"/>
    <w:rsid w:val="007D3201"/>
    <w:rsid w:val="007E2F64"/>
    <w:rsid w:val="007E3200"/>
    <w:rsid w:val="007E5DDE"/>
    <w:rsid w:val="007E6F40"/>
    <w:rsid w:val="007F09F4"/>
    <w:rsid w:val="007F12DE"/>
    <w:rsid w:val="007F19D1"/>
    <w:rsid w:val="007F1B3D"/>
    <w:rsid w:val="007F221E"/>
    <w:rsid w:val="007F4D1C"/>
    <w:rsid w:val="00800191"/>
    <w:rsid w:val="00803BBC"/>
    <w:rsid w:val="0080635F"/>
    <w:rsid w:val="00811D8B"/>
    <w:rsid w:val="00812085"/>
    <w:rsid w:val="00812F93"/>
    <w:rsid w:val="00820623"/>
    <w:rsid w:val="00821F3A"/>
    <w:rsid w:val="00822011"/>
    <w:rsid w:val="00833EA0"/>
    <w:rsid w:val="00834117"/>
    <w:rsid w:val="0083563E"/>
    <w:rsid w:val="008374F4"/>
    <w:rsid w:val="00842F64"/>
    <w:rsid w:val="0084702C"/>
    <w:rsid w:val="008476CB"/>
    <w:rsid w:val="00847B90"/>
    <w:rsid w:val="00861287"/>
    <w:rsid w:val="00861FD8"/>
    <w:rsid w:val="008660AC"/>
    <w:rsid w:val="00866165"/>
    <w:rsid w:val="00871569"/>
    <w:rsid w:val="00871B66"/>
    <w:rsid w:val="00872882"/>
    <w:rsid w:val="008738FF"/>
    <w:rsid w:val="00873CDD"/>
    <w:rsid w:val="00876D39"/>
    <w:rsid w:val="00877896"/>
    <w:rsid w:val="00877F0B"/>
    <w:rsid w:val="008809EC"/>
    <w:rsid w:val="008833DB"/>
    <w:rsid w:val="0088354A"/>
    <w:rsid w:val="00890F56"/>
    <w:rsid w:val="008924C1"/>
    <w:rsid w:val="008A6F80"/>
    <w:rsid w:val="008C2816"/>
    <w:rsid w:val="008C4E2C"/>
    <w:rsid w:val="008C6362"/>
    <w:rsid w:val="008C75FD"/>
    <w:rsid w:val="008D216B"/>
    <w:rsid w:val="008D2246"/>
    <w:rsid w:val="008D7D64"/>
    <w:rsid w:val="008E46D9"/>
    <w:rsid w:val="009043ED"/>
    <w:rsid w:val="00906C78"/>
    <w:rsid w:val="00911A71"/>
    <w:rsid w:val="009123FA"/>
    <w:rsid w:val="00914B2B"/>
    <w:rsid w:val="00916317"/>
    <w:rsid w:val="00920B2B"/>
    <w:rsid w:val="009326C7"/>
    <w:rsid w:val="00940722"/>
    <w:rsid w:val="0094084E"/>
    <w:rsid w:val="00941ECA"/>
    <w:rsid w:val="009423E9"/>
    <w:rsid w:val="00943C23"/>
    <w:rsid w:val="00946F8A"/>
    <w:rsid w:val="009550CD"/>
    <w:rsid w:val="00964DCD"/>
    <w:rsid w:val="009668B1"/>
    <w:rsid w:val="00972915"/>
    <w:rsid w:val="00974F90"/>
    <w:rsid w:val="00982F36"/>
    <w:rsid w:val="00983EFD"/>
    <w:rsid w:val="009907E9"/>
    <w:rsid w:val="009943B9"/>
    <w:rsid w:val="00995AE7"/>
    <w:rsid w:val="00995ED8"/>
    <w:rsid w:val="009A0904"/>
    <w:rsid w:val="009A1099"/>
    <w:rsid w:val="009A32E9"/>
    <w:rsid w:val="009A3AF7"/>
    <w:rsid w:val="009A50C0"/>
    <w:rsid w:val="009B5592"/>
    <w:rsid w:val="009B79DC"/>
    <w:rsid w:val="009C450E"/>
    <w:rsid w:val="009D1B34"/>
    <w:rsid w:val="009D39C0"/>
    <w:rsid w:val="009E143E"/>
    <w:rsid w:val="009E2E44"/>
    <w:rsid w:val="009E62BE"/>
    <w:rsid w:val="009F31BC"/>
    <w:rsid w:val="009F542E"/>
    <w:rsid w:val="00A01188"/>
    <w:rsid w:val="00A10E5D"/>
    <w:rsid w:val="00A13188"/>
    <w:rsid w:val="00A13B40"/>
    <w:rsid w:val="00A218B0"/>
    <w:rsid w:val="00A240AD"/>
    <w:rsid w:val="00A2692F"/>
    <w:rsid w:val="00A26BE6"/>
    <w:rsid w:val="00A27696"/>
    <w:rsid w:val="00A3031F"/>
    <w:rsid w:val="00A40D44"/>
    <w:rsid w:val="00A45B6F"/>
    <w:rsid w:val="00A50B23"/>
    <w:rsid w:val="00A51295"/>
    <w:rsid w:val="00A54446"/>
    <w:rsid w:val="00A60311"/>
    <w:rsid w:val="00A801C4"/>
    <w:rsid w:val="00A815B4"/>
    <w:rsid w:val="00A818FB"/>
    <w:rsid w:val="00A82E78"/>
    <w:rsid w:val="00A85D36"/>
    <w:rsid w:val="00A94DF0"/>
    <w:rsid w:val="00A95609"/>
    <w:rsid w:val="00AA06F7"/>
    <w:rsid w:val="00AA3C25"/>
    <w:rsid w:val="00AB3237"/>
    <w:rsid w:val="00AB5528"/>
    <w:rsid w:val="00AB5D11"/>
    <w:rsid w:val="00AC6AB8"/>
    <w:rsid w:val="00AC773B"/>
    <w:rsid w:val="00AD07DA"/>
    <w:rsid w:val="00AD08D5"/>
    <w:rsid w:val="00AD1B19"/>
    <w:rsid w:val="00AD7329"/>
    <w:rsid w:val="00AD79A5"/>
    <w:rsid w:val="00AF13C5"/>
    <w:rsid w:val="00AF1EBB"/>
    <w:rsid w:val="00AF2063"/>
    <w:rsid w:val="00AF3482"/>
    <w:rsid w:val="00B10B9E"/>
    <w:rsid w:val="00B11D54"/>
    <w:rsid w:val="00B16BE0"/>
    <w:rsid w:val="00B20D07"/>
    <w:rsid w:val="00B221FF"/>
    <w:rsid w:val="00B2655C"/>
    <w:rsid w:val="00B37F3F"/>
    <w:rsid w:val="00B50E1A"/>
    <w:rsid w:val="00B51806"/>
    <w:rsid w:val="00B51812"/>
    <w:rsid w:val="00B5575C"/>
    <w:rsid w:val="00B5643D"/>
    <w:rsid w:val="00B57A7A"/>
    <w:rsid w:val="00B6078C"/>
    <w:rsid w:val="00B66AC0"/>
    <w:rsid w:val="00B74377"/>
    <w:rsid w:val="00B756A4"/>
    <w:rsid w:val="00B7687C"/>
    <w:rsid w:val="00B81A16"/>
    <w:rsid w:val="00B87F0A"/>
    <w:rsid w:val="00B9349B"/>
    <w:rsid w:val="00B953A7"/>
    <w:rsid w:val="00BA5AAE"/>
    <w:rsid w:val="00BB0738"/>
    <w:rsid w:val="00BB79F8"/>
    <w:rsid w:val="00BB7C56"/>
    <w:rsid w:val="00BC082C"/>
    <w:rsid w:val="00BC11DD"/>
    <w:rsid w:val="00BC7B92"/>
    <w:rsid w:val="00BD2554"/>
    <w:rsid w:val="00BE2A19"/>
    <w:rsid w:val="00BF46E9"/>
    <w:rsid w:val="00BF6098"/>
    <w:rsid w:val="00C03099"/>
    <w:rsid w:val="00C053D7"/>
    <w:rsid w:val="00C07013"/>
    <w:rsid w:val="00C1409E"/>
    <w:rsid w:val="00C25473"/>
    <w:rsid w:val="00C2589A"/>
    <w:rsid w:val="00C2648D"/>
    <w:rsid w:val="00C37F80"/>
    <w:rsid w:val="00C45315"/>
    <w:rsid w:val="00C50DB3"/>
    <w:rsid w:val="00C52C3C"/>
    <w:rsid w:val="00C52EF1"/>
    <w:rsid w:val="00C56F56"/>
    <w:rsid w:val="00C57C2D"/>
    <w:rsid w:val="00C61F4A"/>
    <w:rsid w:val="00C62073"/>
    <w:rsid w:val="00C74E8B"/>
    <w:rsid w:val="00C76047"/>
    <w:rsid w:val="00C83529"/>
    <w:rsid w:val="00C90099"/>
    <w:rsid w:val="00C915D3"/>
    <w:rsid w:val="00C93EB4"/>
    <w:rsid w:val="00C957F4"/>
    <w:rsid w:val="00CA10F0"/>
    <w:rsid w:val="00CA39A9"/>
    <w:rsid w:val="00CA4375"/>
    <w:rsid w:val="00CA5DB4"/>
    <w:rsid w:val="00CA6010"/>
    <w:rsid w:val="00CB455B"/>
    <w:rsid w:val="00CC2562"/>
    <w:rsid w:val="00CD1417"/>
    <w:rsid w:val="00CD364F"/>
    <w:rsid w:val="00CD5386"/>
    <w:rsid w:val="00CD76CC"/>
    <w:rsid w:val="00CF4563"/>
    <w:rsid w:val="00CF65E8"/>
    <w:rsid w:val="00CF7543"/>
    <w:rsid w:val="00D01131"/>
    <w:rsid w:val="00D02AF1"/>
    <w:rsid w:val="00D05301"/>
    <w:rsid w:val="00D12906"/>
    <w:rsid w:val="00D13C62"/>
    <w:rsid w:val="00D13E6A"/>
    <w:rsid w:val="00D20D14"/>
    <w:rsid w:val="00D267EF"/>
    <w:rsid w:val="00D336A6"/>
    <w:rsid w:val="00D35D1C"/>
    <w:rsid w:val="00D379CD"/>
    <w:rsid w:val="00D44604"/>
    <w:rsid w:val="00D52D62"/>
    <w:rsid w:val="00D6054F"/>
    <w:rsid w:val="00D70EEE"/>
    <w:rsid w:val="00D743C5"/>
    <w:rsid w:val="00D74A4D"/>
    <w:rsid w:val="00D77698"/>
    <w:rsid w:val="00D80AE1"/>
    <w:rsid w:val="00D80BE6"/>
    <w:rsid w:val="00D833AA"/>
    <w:rsid w:val="00D85332"/>
    <w:rsid w:val="00D957C6"/>
    <w:rsid w:val="00D96235"/>
    <w:rsid w:val="00DA0CF5"/>
    <w:rsid w:val="00DB1C83"/>
    <w:rsid w:val="00DB225C"/>
    <w:rsid w:val="00DB3B5B"/>
    <w:rsid w:val="00DB47B7"/>
    <w:rsid w:val="00DC0B90"/>
    <w:rsid w:val="00DC55FF"/>
    <w:rsid w:val="00DD2D08"/>
    <w:rsid w:val="00DD72FB"/>
    <w:rsid w:val="00DE2D63"/>
    <w:rsid w:val="00DE5E26"/>
    <w:rsid w:val="00DE64D7"/>
    <w:rsid w:val="00DE6FE9"/>
    <w:rsid w:val="00DF1010"/>
    <w:rsid w:val="00DF173E"/>
    <w:rsid w:val="00DF2305"/>
    <w:rsid w:val="00DF722C"/>
    <w:rsid w:val="00DF75A1"/>
    <w:rsid w:val="00DF7C4D"/>
    <w:rsid w:val="00E03122"/>
    <w:rsid w:val="00E03F66"/>
    <w:rsid w:val="00E05E55"/>
    <w:rsid w:val="00E0685F"/>
    <w:rsid w:val="00E07D11"/>
    <w:rsid w:val="00E1070B"/>
    <w:rsid w:val="00E1115E"/>
    <w:rsid w:val="00E139CB"/>
    <w:rsid w:val="00E167CB"/>
    <w:rsid w:val="00E17D77"/>
    <w:rsid w:val="00E2779D"/>
    <w:rsid w:val="00E30A69"/>
    <w:rsid w:val="00E33218"/>
    <w:rsid w:val="00E33650"/>
    <w:rsid w:val="00E33CEA"/>
    <w:rsid w:val="00E35A68"/>
    <w:rsid w:val="00E36D12"/>
    <w:rsid w:val="00E406A2"/>
    <w:rsid w:val="00E420B4"/>
    <w:rsid w:val="00E44C21"/>
    <w:rsid w:val="00E44E50"/>
    <w:rsid w:val="00E46CBE"/>
    <w:rsid w:val="00E47E4B"/>
    <w:rsid w:val="00E63446"/>
    <w:rsid w:val="00E6656D"/>
    <w:rsid w:val="00E67FF8"/>
    <w:rsid w:val="00E706F1"/>
    <w:rsid w:val="00E82F95"/>
    <w:rsid w:val="00E83A5C"/>
    <w:rsid w:val="00E9458C"/>
    <w:rsid w:val="00E94756"/>
    <w:rsid w:val="00EA4C6D"/>
    <w:rsid w:val="00EB0A14"/>
    <w:rsid w:val="00EB2538"/>
    <w:rsid w:val="00EB3EB4"/>
    <w:rsid w:val="00EB7706"/>
    <w:rsid w:val="00EC03E5"/>
    <w:rsid w:val="00EC55E0"/>
    <w:rsid w:val="00ED11BD"/>
    <w:rsid w:val="00ED6724"/>
    <w:rsid w:val="00ED7B56"/>
    <w:rsid w:val="00ED7D7E"/>
    <w:rsid w:val="00EE49FC"/>
    <w:rsid w:val="00EF4510"/>
    <w:rsid w:val="00EF5D89"/>
    <w:rsid w:val="00EF60D5"/>
    <w:rsid w:val="00EF672A"/>
    <w:rsid w:val="00F011AB"/>
    <w:rsid w:val="00F03AB8"/>
    <w:rsid w:val="00F108FB"/>
    <w:rsid w:val="00F13683"/>
    <w:rsid w:val="00F16E78"/>
    <w:rsid w:val="00F17BBB"/>
    <w:rsid w:val="00F214AF"/>
    <w:rsid w:val="00F24AC2"/>
    <w:rsid w:val="00F26BD0"/>
    <w:rsid w:val="00F27C1E"/>
    <w:rsid w:val="00F30E37"/>
    <w:rsid w:val="00F331B5"/>
    <w:rsid w:val="00F3466A"/>
    <w:rsid w:val="00F34690"/>
    <w:rsid w:val="00F37DC3"/>
    <w:rsid w:val="00F44FCA"/>
    <w:rsid w:val="00F517C1"/>
    <w:rsid w:val="00F53B75"/>
    <w:rsid w:val="00F67AFE"/>
    <w:rsid w:val="00F71240"/>
    <w:rsid w:val="00F721DF"/>
    <w:rsid w:val="00F74B36"/>
    <w:rsid w:val="00F82727"/>
    <w:rsid w:val="00F83B61"/>
    <w:rsid w:val="00F86510"/>
    <w:rsid w:val="00F8706E"/>
    <w:rsid w:val="00F90748"/>
    <w:rsid w:val="00F91F6C"/>
    <w:rsid w:val="00F92BBB"/>
    <w:rsid w:val="00F9363B"/>
    <w:rsid w:val="00F94134"/>
    <w:rsid w:val="00F94B7C"/>
    <w:rsid w:val="00F95B1B"/>
    <w:rsid w:val="00F95CA0"/>
    <w:rsid w:val="00FA550C"/>
    <w:rsid w:val="00FA664A"/>
    <w:rsid w:val="00FA6C51"/>
    <w:rsid w:val="00FB2B9C"/>
    <w:rsid w:val="00FB5DC4"/>
    <w:rsid w:val="00FB7A10"/>
    <w:rsid w:val="00FD0C50"/>
    <w:rsid w:val="00FE5719"/>
    <w:rsid w:val="00FE58D4"/>
    <w:rsid w:val="00FE622F"/>
    <w:rsid w:val="00FE686D"/>
    <w:rsid w:val="00FE7F0A"/>
    <w:rsid w:val="00FF00B4"/>
    <w:rsid w:val="00FF5E84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B1DEA"/>
  <w15:docId w15:val="{818BFF16-344C-4FEC-BF93-0E1D8049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color w:val="242424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1F4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072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32246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1F4A"/>
    <w:pPr>
      <w:keepNext/>
      <w:keepLines/>
      <w:shd w:val="clear" w:color="auto" w:fill="032246"/>
      <w:jc w:val="center"/>
      <w:outlineLvl w:val="1"/>
    </w:pPr>
    <w:rPr>
      <w:rFonts w:eastAsiaTheme="majorEastAsia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3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0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3C6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C2E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2E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E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2E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1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2E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0605"/>
    <w:pPr>
      <w:ind w:left="720"/>
    </w:pPr>
  </w:style>
  <w:style w:type="table" w:styleId="TableGrid">
    <w:name w:val="Table Grid"/>
    <w:basedOn w:val="TableNormal"/>
    <w:uiPriority w:val="59"/>
    <w:rsid w:val="000303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2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5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55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0728"/>
    <w:rPr>
      <w:rFonts w:eastAsiaTheme="majorEastAsia" w:cstheme="majorBidi"/>
      <w:b/>
      <w:bCs/>
      <w:color w:val="032246"/>
      <w:sz w:val="3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D5277"/>
    <w:pPr>
      <w:spacing w:line="276" w:lineRule="auto"/>
      <w:outlineLvl w:val="9"/>
    </w:pPr>
  </w:style>
  <w:style w:type="paragraph" w:customStyle="1" w:styleId="Default">
    <w:name w:val="Default"/>
    <w:rsid w:val="00500E12"/>
    <w:pPr>
      <w:autoSpaceDE w:val="0"/>
      <w:autoSpaceDN w:val="0"/>
      <w:adjustRightInd w:val="0"/>
    </w:pPr>
    <w:rPr>
      <w:color w:val="000000"/>
    </w:rPr>
  </w:style>
  <w:style w:type="paragraph" w:styleId="Revision">
    <w:name w:val="Revision"/>
    <w:hidden/>
    <w:uiPriority w:val="99"/>
    <w:semiHidden/>
    <w:rsid w:val="0088354A"/>
  </w:style>
  <w:style w:type="character" w:customStyle="1" w:styleId="Heading3Char">
    <w:name w:val="Heading 3 Char"/>
    <w:basedOn w:val="DefaultParagraphFont"/>
    <w:link w:val="Heading3"/>
    <w:uiPriority w:val="9"/>
    <w:semiHidden/>
    <w:rsid w:val="00C453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7D7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5E84"/>
    <w:pPr>
      <w:spacing w:before="120" w:after="120"/>
    </w:pPr>
    <w:rPr>
      <w:rFonts w:asciiTheme="minorHAnsi" w:eastAsiaTheme="minorHAnsi" w:hAnsiTheme="minorHAnsi" w:cstheme="minorBidi"/>
      <w:color w:val="1F497D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4615B1"/>
    <w:pPr>
      <w:spacing w:after="10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61F4A"/>
    <w:rPr>
      <w:rFonts w:ascii="Segoe UI" w:eastAsiaTheme="majorEastAsia" w:hAnsi="Segoe UI" w:cstheme="majorBidi"/>
      <w:b/>
      <w:color w:val="FFFFFF" w:themeColor="background1"/>
      <w:sz w:val="24"/>
      <w:szCs w:val="26"/>
      <w:shd w:val="clear" w:color="auto" w:fill="032246"/>
    </w:rPr>
  </w:style>
  <w:style w:type="paragraph" w:styleId="TOC2">
    <w:name w:val="toc 2"/>
    <w:basedOn w:val="Normal"/>
    <w:next w:val="Normal"/>
    <w:autoRedefine/>
    <w:uiPriority w:val="39"/>
    <w:unhideWhenUsed/>
    <w:rsid w:val="004615B1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E44E5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108A9"/>
    <w:pPr>
      <w:spacing w:before="100" w:beforeAutospacing="1" w:after="100" w:afterAutospacing="1"/>
    </w:pPr>
    <w:rPr>
      <w:rFonts w:eastAsiaTheme="minorHAnsi"/>
    </w:rPr>
  </w:style>
  <w:style w:type="paragraph" w:customStyle="1" w:styleId="CityTemplate-CoverTitle">
    <w:name w:val="City Template - Cover Title"/>
    <w:link w:val="CityTemplate-CoverTitleChar"/>
    <w:qFormat/>
    <w:rsid w:val="00FF5E84"/>
    <w:rPr>
      <w:rFonts w:ascii="Segoe UI Semibold" w:hAnsi="Segoe UI Semibold"/>
      <w:color w:val="FFFFFF" w:themeColor="background1"/>
      <w:sz w:val="110"/>
    </w:rPr>
  </w:style>
  <w:style w:type="character" w:customStyle="1" w:styleId="CityofNewOrleans">
    <w:name w:val="City of New Orleans"/>
    <w:basedOn w:val="DefaultParagraphFont"/>
    <w:uiPriority w:val="1"/>
    <w:qFormat/>
    <w:rsid w:val="00B37F3F"/>
    <w:rPr>
      <w:rFonts w:ascii="Segoe UI Semilight" w:hAnsi="Segoe UI Semilight"/>
      <w:color w:val="FFFFFF" w:themeColor="background1"/>
      <w:sz w:val="72"/>
    </w:rPr>
  </w:style>
  <w:style w:type="character" w:customStyle="1" w:styleId="Style1">
    <w:name w:val="Style1"/>
    <w:basedOn w:val="DefaultParagraphFont"/>
    <w:uiPriority w:val="1"/>
    <w:qFormat/>
    <w:rsid w:val="00645E0A"/>
    <w:rPr>
      <w:rFonts w:ascii="Segoe UI" w:hAnsi="Segoe UI"/>
      <w:b/>
      <w:color w:val="032246"/>
      <w:sz w:val="40"/>
    </w:rPr>
  </w:style>
  <w:style w:type="character" w:customStyle="1" w:styleId="CityTemplate-CoverTitleChar">
    <w:name w:val="City Template - Cover Title Char"/>
    <w:basedOn w:val="DefaultParagraphFont"/>
    <w:link w:val="CityTemplate-CoverTitle"/>
    <w:rsid w:val="00FF5E84"/>
    <w:rPr>
      <w:rFonts w:ascii="Segoe UI Semibold" w:hAnsi="Segoe UI Semibold"/>
      <w:color w:val="FFFFFF" w:themeColor="background1"/>
      <w:sz w:val="110"/>
      <w:szCs w:val="24"/>
    </w:rPr>
  </w:style>
  <w:style w:type="character" w:customStyle="1" w:styleId="CityTemplate-DefaultFont">
    <w:name w:val="City Template - Default Font"/>
    <w:basedOn w:val="DefaultParagraphFont"/>
    <w:uiPriority w:val="1"/>
    <w:qFormat/>
    <w:rsid w:val="00645E0A"/>
    <w:rPr>
      <w:rFonts w:ascii="Segoe UI" w:hAnsi="Segoe UI"/>
      <w:color w:val="242424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09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11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2333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505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241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ousingno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tein@housingnola.or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Word%20Template%20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3E93253C1F4AA685AC758E433E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E737-CFB4-4E50-87BF-FB621D958B67}"/>
      </w:docPartPr>
      <w:docPartBody>
        <w:p w:rsidR="005C3C78" w:rsidRDefault="005C3C78">
          <w:pPr>
            <w:pStyle w:val="233E93253C1F4AA685AC758E433E4E59"/>
          </w:pPr>
          <w:r w:rsidRPr="00B37F3F">
            <w:rPr>
              <w:rStyle w:val="PlaceholderText"/>
              <w:rFonts w:ascii="Segoe UI Semibold" w:hAnsi="Segoe UI Semibold"/>
              <w:color w:val="FFFFFF" w:themeColor="background1"/>
              <w:sz w:val="110"/>
              <w:szCs w:val="110"/>
            </w:rPr>
            <w:t>Title</w:t>
          </w:r>
        </w:p>
      </w:docPartBody>
    </w:docPart>
    <w:docPart>
      <w:docPartPr>
        <w:name w:val="CF410D35480D41B484DF1169DEE0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BD6D-9AC7-4CDA-9CCF-B57BBB3E8148}"/>
      </w:docPartPr>
      <w:docPartBody>
        <w:p w:rsidR="005C3C78" w:rsidRDefault="005C3C78">
          <w:pPr>
            <w:pStyle w:val="CF410D35480D41B484DF1169DEE06817"/>
          </w:pPr>
          <w:r w:rsidRPr="00FF5E84">
            <w:rPr>
              <w:rStyle w:val="PlaceholderText"/>
              <w:rFonts w:ascii="Segoe UI Semilight" w:hAnsi="Segoe UI Semilight" w:cs="Segoe UI Semilight"/>
              <w:color w:val="FFFFFF" w:themeColor="background1"/>
              <w:sz w:val="72"/>
              <w:szCs w:val="72"/>
            </w:rPr>
            <w:t>City of New Orleans</w:t>
          </w:r>
        </w:p>
      </w:docPartBody>
    </w:docPart>
    <w:docPart>
      <w:docPartPr>
        <w:name w:val="2F922F59EA894FF187EA84604437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40EC-3DB9-426E-9D99-F4BB048357B5}"/>
      </w:docPartPr>
      <w:docPartBody>
        <w:p w:rsidR="005C3C78" w:rsidRDefault="005C3C78">
          <w:pPr>
            <w:pStyle w:val="2F922F59EA894FF187EA84604437ED8D"/>
          </w:pPr>
          <w:r w:rsidRPr="00645E0A">
            <w:rPr>
              <w:rStyle w:val="PlaceholderText"/>
              <w:rFonts w:cs="Segoe UI"/>
              <w:b/>
              <w:color w:val="032246"/>
              <w:sz w:val="40"/>
              <w:szCs w:val="40"/>
            </w:rPr>
            <w:t>Department Name</w:t>
          </w:r>
        </w:p>
      </w:docPartBody>
    </w:docPart>
    <w:docPart>
      <w:docPartPr>
        <w:name w:val="C6D6BE50CF8B40ED81C52949FBDF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F729-6433-42DB-BBDE-8E2DAE542A65}"/>
      </w:docPartPr>
      <w:docPartBody>
        <w:p w:rsidR="005C3C78" w:rsidRDefault="005C3C78">
          <w:pPr>
            <w:pStyle w:val="C6D6BE50CF8B40ED81C52949FBDF4B9A"/>
          </w:pPr>
          <w:r w:rsidRPr="00645E0A">
            <w:rPr>
              <w:rStyle w:val="CityTemplate-DefaultFont"/>
            </w:rPr>
            <w:t>Click here to input address</w:t>
          </w:r>
        </w:p>
      </w:docPartBody>
    </w:docPart>
    <w:docPart>
      <w:docPartPr>
        <w:name w:val="DDA1AD011DBC486C89976AD8C4F8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29FC-DE35-4659-9934-640C4CEEBB8B}"/>
      </w:docPartPr>
      <w:docPartBody>
        <w:p w:rsidR="005C3C78" w:rsidRDefault="005C3C78">
          <w:pPr>
            <w:pStyle w:val="DDA1AD011DBC486C89976AD8C4F8741F"/>
          </w:pPr>
          <w:r w:rsidRPr="00645E0A">
            <w:rPr>
              <w:rStyle w:val="CityTemplate-DefaultFont"/>
            </w:rPr>
            <w:t>Click here to input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78"/>
    <w:rsid w:val="00071470"/>
    <w:rsid w:val="00470087"/>
    <w:rsid w:val="005C3C78"/>
    <w:rsid w:val="00842381"/>
    <w:rsid w:val="00A51658"/>
    <w:rsid w:val="00C8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658"/>
    <w:rPr>
      <w:color w:val="808080"/>
    </w:rPr>
  </w:style>
  <w:style w:type="paragraph" w:customStyle="1" w:styleId="233E93253C1F4AA685AC758E433E4E59">
    <w:name w:val="233E93253C1F4AA685AC758E433E4E59"/>
  </w:style>
  <w:style w:type="paragraph" w:customStyle="1" w:styleId="CF410D35480D41B484DF1169DEE06817">
    <w:name w:val="CF410D35480D41B484DF1169DEE06817"/>
  </w:style>
  <w:style w:type="paragraph" w:customStyle="1" w:styleId="2F922F59EA894FF187EA84604437ED8D">
    <w:name w:val="2F922F59EA894FF187EA84604437ED8D"/>
  </w:style>
  <w:style w:type="character" w:customStyle="1" w:styleId="CityTemplate-DefaultFont">
    <w:name w:val="City Template - Default Font"/>
    <w:basedOn w:val="DefaultParagraphFont"/>
    <w:uiPriority w:val="1"/>
    <w:qFormat/>
    <w:rPr>
      <w:rFonts w:ascii="Segoe UI" w:hAnsi="Segoe UI"/>
      <w:color w:val="242424"/>
      <w:sz w:val="24"/>
    </w:rPr>
  </w:style>
  <w:style w:type="paragraph" w:customStyle="1" w:styleId="C6D6BE50CF8B40ED81C52949FBDF4B9A">
    <w:name w:val="C6D6BE50CF8B40ED81C52949FBDF4B9A"/>
  </w:style>
  <w:style w:type="paragraph" w:customStyle="1" w:styleId="DDA1AD011DBC486C89976AD8C4F8741F">
    <w:name w:val="DDA1AD011DBC486C89976AD8C4F8741F"/>
  </w:style>
  <w:style w:type="paragraph" w:customStyle="1" w:styleId="D6EB398E6A3F459E9AF5934DCB2DFBB9">
    <w:name w:val="D6EB398E6A3F459E9AF5934DCB2DFBB9"/>
  </w:style>
  <w:style w:type="paragraph" w:customStyle="1" w:styleId="E04AFCE89B9E4B7383A5B6847B18847B">
    <w:name w:val="E04AFCE89B9E4B7383A5B6847B18847B"/>
    <w:rsid w:val="00A51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982F-99F3-4230-9C2B-9DCC8572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v4</Template>
  <TotalTime>0</TotalTime>
  <Pages>15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Staff Manual</vt:lpstr>
    </vt:vector>
  </TitlesOfParts>
  <Company>Department of ---</Company>
  <LinksUpToDate>false</LinksUpToDate>
  <CharactersWithSpaces>16343</CharactersWithSpaces>
  <SharedDoc>false</SharedDoc>
  <HLinks>
    <vt:vector size="12" baseType="variant">
      <vt:variant>
        <vt:i4>3145834</vt:i4>
      </vt:variant>
      <vt:variant>
        <vt:i4>3</vt:i4>
      </vt:variant>
      <vt:variant>
        <vt:i4>0</vt:i4>
      </vt:variant>
      <vt:variant>
        <vt:i4>5</vt:i4>
      </vt:variant>
      <vt:variant>
        <vt:lpwstr>http://www.myuhcvision.com/</vt:lpwstr>
      </vt:variant>
      <vt:variant>
        <vt:lpwstr/>
      </vt:variant>
      <vt:variant>
        <vt:i4>3014763</vt:i4>
      </vt:variant>
      <vt:variant>
        <vt:i4>0</vt:i4>
      </vt:variant>
      <vt:variant>
        <vt:i4>0</vt:i4>
      </vt:variant>
      <vt:variant>
        <vt:i4>5</vt:i4>
      </vt:variant>
      <vt:variant>
        <vt:lpwstr>http://www.neworleanspubliclibrary.org/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Staff Manual</dc:title>
  <dc:creator>Stephanie M. Hennings</dc:creator>
  <cp:lastModifiedBy>Ciara Stein</cp:lastModifiedBy>
  <cp:revision>2</cp:revision>
  <cp:lastPrinted>2016-08-18T15:39:00Z</cp:lastPrinted>
  <dcterms:created xsi:type="dcterms:W3CDTF">2017-03-27T19:55:00Z</dcterms:created>
  <dcterms:modified xsi:type="dcterms:W3CDTF">2017-03-27T19:55:00Z</dcterms:modified>
</cp:coreProperties>
</file>